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13" w:rsidRPr="004979D1" w:rsidRDefault="005D49A7" w:rsidP="00832213">
      <w:pPr>
        <w:autoSpaceDE w:val="0"/>
        <w:autoSpaceDN w:val="0"/>
        <w:adjustRightInd w:val="0"/>
        <w:spacing w:after="0" w:line="240" w:lineRule="auto"/>
        <w:jc w:val="center"/>
        <w:rPr>
          <w:rFonts w:ascii="Consolas" w:hAnsi="Consolas" w:cs="Consolas"/>
          <w:b/>
          <w:color w:val="000000"/>
          <w:u w:val="single"/>
        </w:rPr>
      </w:pPr>
      <w:r>
        <w:rPr>
          <w:rFonts w:ascii="Consolas" w:hAnsi="Consolas" w:cs="Consolas"/>
          <w:b/>
          <w:color w:val="000000"/>
          <w:u w:val="single"/>
        </w:rPr>
        <w:t xml:space="preserve"> </w:t>
      </w:r>
      <w:r w:rsidR="00832213" w:rsidRPr="004979D1">
        <w:rPr>
          <w:rFonts w:ascii="Consolas" w:hAnsi="Consolas" w:cs="Consolas"/>
          <w:b/>
          <w:color w:val="000000"/>
          <w:u w:val="single"/>
        </w:rPr>
        <w:t>AP Computer Science - String Conversion</w:t>
      </w:r>
      <w:r w:rsidR="004979D1">
        <w:rPr>
          <w:rFonts w:ascii="Consolas" w:hAnsi="Consolas" w:cs="Consolas"/>
          <w:b/>
          <w:color w:val="000000"/>
          <w:u w:val="single"/>
        </w:rPr>
        <w:t xml:space="preserve"> Quiz</w:t>
      </w:r>
    </w:p>
    <w:p w:rsidR="00C86D0E" w:rsidRDefault="00C86D0E" w:rsidP="00832213">
      <w:pPr>
        <w:autoSpaceDE w:val="0"/>
        <w:autoSpaceDN w:val="0"/>
        <w:adjustRightInd w:val="0"/>
        <w:spacing w:after="0" w:line="240" w:lineRule="auto"/>
        <w:rPr>
          <w:rFonts w:ascii="Consolas" w:hAnsi="Consolas" w:cs="Consolas"/>
          <w:color w:val="000000"/>
        </w:rPr>
      </w:pPr>
    </w:p>
    <w:p w:rsidR="00C86D0E" w:rsidRDefault="00C86D0E" w:rsidP="00C86D0E">
      <w:pPr>
        <w:autoSpaceDE w:val="0"/>
        <w:autoSpaceDN w:val="0"/>
        <w:adjustRightInd w:val="0"/>
        <w:spacing w:after="0" w:line="240" w:lineRule="auto"/>
        <w:rPr>
          <w:rFonts w:ascii="Consolas" w:hAnsi="Consolas" w:cs="Consolas"/>
          <w:color w:val="000000"/>
          <w:sz w:val="28"/>
          <w:szCs w:val="28"/>
        </w:rPr>
      </w:pPr>
      <w:r>
        <w:rPr>
          <w:rFonts w:ascii="Consolas" w:hAnsi="Consolas" w:cs="Consolas"/>
          <w:color w:val="000000"/>
          <w:sz w:val="28"/>
          <w:szCs w:val="28"/>
        </w:rPr>
        <w:tab/>
      </w:r>
    </w:p>
    <w:p w:rsidR="00C86D0E" w:rsidRPr="00C86D0E" w:rsidRDefault="00780F06" w:rsidP="00C86D0E">
      <w:pPr>
        <w:autoSpaceDE w:val="0"/>
        <w:autoSpaceDN w:val="0"/>
        <w:adjustRightInd w:val="0"/>
        <w:spacing w:after="0" w:line="240" w:lineRule="auto"/>
        <w:rPr>
          <w:rFonts w:ascii="Consolas" w:hAnsi="Consolas" w:cs="Consolas"/>
        </w:rPr>
      </w:pPr>
      <w:r w:rsidRPr="00780F06">
        <w:rPr>
          <w:rFonts w:ascii="Tahoma" w:hAnsi="Tahoma" w:cs="Tahoma"/>
          <w:noProof/>
        </w:rPr>
        <w:pict>
          <v:rect id="_x0000_s1033" style="position:absolute;margin-left:314.15pt;margin-top:12.15pt;width:199.55pt;height:36.7pt;z-index:251662336" filled="f"/>
        </w:pict>
      </w:r>
      <w:r w:rsidR="00C86D0E" w:rsidRPr="00C86D0E">
        <w:rPr>
          <w:rFonts w:ascii="Consolas" w:hAnsi="Consolas" w:cs="Consolas"/>
          <w:color w:val="000000"/>
        </w:rPr>
        <w:tab/>
        <w:t xml:space="preserve">String </w:t>
      </w:r>
      <w:proofErr w:type="spellStart"/>
      <w:r w:rsidR="00C86D0E" w:rsidRPr="00C86D0E">
        <w:rPr>
          <w:rFonts w:ascii="Consolas" w:hAnsi="Consolas" w:cs="Consolas"/>
          <w:color w:val="6A3E3E"/>
        </w:rPr>
        <w:t>st</w:t>
      </w:r>
      <w:proofErr w:type="spellEnd"/>
      <w:r w:rsidR="00C86D0E" w:rsidRPr="00C86D0E">
        <w:rPr>
          <w:rFonts w:ascii="Consolas" w:hAnsi="Consolas" w:cs="Consolas"/>
          <w:color w:val="000000"/>
        </w:rPr>
        <w:t xml:space="preserve"> = </w:t>
      </w:r>
      <w:r w:rsidR="00C86D0E" w:rsidRPr="00C86D0E">
        <w:rPr>
          <w:rFonts w:ascii="Consolas" w:hAnsi="Consolas" w:cs="Consolas"/>
          <w:color w:val="2A00FF"/>
        </w:rPr>
        <w:t>"Alexander the Great"</w:t>
      </w:r>
      <w:r w:rsidR="00C86D0E" w:rsidRPr="00C86D0E">
        <w:rPr>
          <w:rFonts w:ascii="Consolas" w:hAnsi="Consolas" w:cs="Consolas"/>
          <w:color w:val="000000"/>
        </w:rPr>
        <w:t>;</w:t>
      </w:r>
    </w:p>
    <w:p w:rsidR="00C86D0E" w:rsidRPr="00C86D0E" w:rsidRDefault="00C86D0E" w:rsidP="00C86D0E">
      <w:pPr>
        <w:autoSpaceDE w:val="0"/>
        <w:autoSpaceDN w:val="0"/>
        <w:adjustRightInd w:val="0"/>
        <w:spacing w:after="0" w:line="240" w:lineRule="auto"/>
        <w:rPr>
          <w:rFonts w:ascii="Consolas" w:hAnsi="Consolas" w:cs="Consolas"/>
        </w:rPr>
      </w:pPr>
      <w:r>
        <w:rPr>
          <w:rFonts w:ascii="Consolas" w:hAnsi="Consolas" w:cs="Consolas"/>
          <w:color w:val="000000"/>
        </w:rPr>
        <w:tab/>
      </w:r>
      <w:r w:rsidRPr="00C86D0E">
        <w:rPr>
          <w:rFonts w:ascii="Consolas" w:hAnsi="Consolas" w:cs="Consolas"/>
          <w:color w:val="000000"/>
        </w:rPr>
        <w:t xml:space="preserve">String </w:t>
      </w:r>
      <w:r w:rsidRPr="00C86D0E">
        <w:rPr>
          <w:rFonts w:ascii="Consolas" w:hAnsi="Consolas" w:cs="Consolas"/>
          <w:color w:val="6A3E3E"/>
        </w:rPr>
        <w:t>st2</w:t>
      </w:r>
      <w:r w:rsidRPr="00C86D0E">
        <w:rPr>
          <w:rFonts w:ascii="Consolas" w:hAnsi="Consolas" w:cs="Consolas"/>
          <w:color w:val="000000"/>
        </w:rPr>
        <w:t xml:space="preserve"> = </w:t>
      </w:r>
      <w:r w:rsidRPr="00C86D0E">
        <w:rPr>
          <w:rFonts w:ascii="Consolas" w:hAnsi="Consolas" w:cs="Consolas"/>
          <w:color w:val="2A00FF"/>
        </w:rPr>
        <w:t>"w"</w:t>
      </w:r>
      <w:r w:rsidRPr="00C86D0E">
        <w:rPr>
          <w:rFonts w:ascii="Consolas" w:hAnsi="Consolas" w:cs="Consolas"/>
          <w:color w:val="000000"/>
        </w:rPr>
        <w:t xml:space="preserve"> +</w:t>
      </w:r>
      <w:r>
        <w:rPr>
          <w:rFonts w:ascii="Consolas" w:hAnsi="Consolas" w:cs="Consolas"/>
          <w:color w:val="000000"/>
        </w:rPr>
        <w:t xml:space="preserve"> </w:t>
      </w:r>
      <w:proofErr w:type="spellStart"/>
      <w:r w:rsidRPr="00C86D0E">
        <w:rPr>
          <w:rFonts w:ascii="Consolas" w:hAnsi="Consolas" w:cs="Consolas"/>
          <w:color w:val="6A3E3E"/>
        </w:rPr>
        <w:t>st</w:t>
      </w:r>
      <w:r w:rsidRPr="00C86D0E">
        <w:rPr>
          <w:rFonts w:ascii="Consolas" w:hAnsi="Consolas" w:cs="Consolas"/>
          <w:color w:val="000000"/>
        </w:rPr>
        <w:t>.substring</w:t>
      </w:r>
      <w:proofErr w:type="spellEnd"/>
      <w:r w:rsidRPr="00C86D0E">
        <w:rPr>
          <w:rFonts w:ascii="Consolas" w:hAnsi="Consolas" w:cs="Consolas"/>
          <w:color w:val="000000"/>
        </w:rPr>
        <w:t>(8, 12) ;</w:t>
      </w:r>
    </w:p>
    <w:p w:rsidR="00C86D0E" w:rsidRPr="00C86D0E" w:rsidRDefault="00C86D0E" w:rsidP="00C86D0E">
      <w:pPr>
        <w:autoSpaceDE w:val="0"/>
        <w:autoSpaceDN w:val="0"/>
        <w:adjustRightInd w:val="0"/>
        <w:spacing w:after="0" w:line="240" w:lineRule="auto"/>
        <w:rPr>
          <w:rFonts w:ascii="Consolas" w:hAnsi="Consolas" w:cs="Consolas"/>
        </w:rPr>
      </w:pPr>
      <w:r w:rsidRPr="00C86D0E">
        <w:rPr>
          <w:rFonts w:ascii="Consolas" w:hAnsi="Consolas" w:cs="Consolas"/>
          <w:color w:val="000000"/>
        </w:rPr>
        <w:tab/>
      </w:r>
      <w:r w:rsidRPr="00C86D0E">
        <w:rPr>
          <w:rFonts w:ascii="Consolas" w:hAnsi="Consolas" w:cs="Consolas"/>
          <w:color w:val="6A3E3E"/>
        </w:rPr>
        <w:t>st2</w:t>
      </w:r>
      <w:r w:rsidRPr="00C86D0E">
        <w:rPr>
          <w:rFonts w:ascii="Consolas" w:hAnsi="Consolas" w:cs="Consolas"/>
          <w:color w:val="000000"/>
        </w:rPr>
        <w:t xml:space="preserve"> = </w:t>
      </w:r>
      <w:r w:rsidRPr="00C86D0E">
        <w:rPr>
          <w:rFonts w:ascii="Consolas" w:hAnsi="Consolas" w:cs="Consolas"/>
          <w:color w:val="6A3E3E"/>
        </w:rPr>
        <w:t>st2</w:t>
      </w:r>
      <w:r w:rsidRPr="00C86D0E">
        <w:rPr>
          <w:rFonts w:ascii="Consolas" w:hAnsi="Consolas" w:cs="Consolas"/>
          <w:color w:val="000000"/>
        </w:rPr>
        <w:t>.replace(</w:t>
      </w:r>
      <w:r w:rsidRPr="00C86D0E">
        <w:rPr>
          <w:rFonts w:ascii="Consolas" w:hAnsi="Consolas" w:cs="Consolas"/>
          <w:color w:val="2A00FF"/>
        </w:rPr>
        <w:t>' '</w:t>
      </w:r>
      <w:r w:rsidRPr="00C86D0E">
        <w:rPr>
          <w:rFonts w:ascii="Consolas" w:hAnsi="Consolas" w:cs="Consolas"/>
          <w:color w:val="000000"/>
        </w:rPr>
        <w:t xml:space="preserve">, </w:t>
      </w:r>
      <w:r w:rsidRPr="00C86D0E">
        <w:rPr>
          <w:rFonts w:ascii="Consolas" w:hAnsi="Consolas" w:cs="Consolas"/>
          <w:color w:val="2A00FF"/>
        </w:rPr>
        <w:t>'a'</w:t>
      </w:r>
      <w:r w:rsidRPr="00C86D0E">
        <w:rPr>
          <w:rFonts w:ascii="Consolas" w:hAnsi="Consolas" w:cs="Consolas"/>
          <w:color w:val="000000"/>
        </w:rPr>
        <w:t>);</w:t>
      </w:r>
    </w:p>
    <w:p w:rsidR="00C86D0E" w:rsidRPr="00C86D0E" w:rsidRDefault="00C86D0E" w:rsidP="00C86D0E">
      <w:pPr>
        <w:autoSpaceDE w:val="0"/>
        <w:autoSpaceDN w:val="0"/>
        <w:adjustRightInd w:val="0"/>
        <w:spacing w:after="0" w:line="240" w:lineRule="auto"/>
        <w:rPr>
          <w:rFonts w:ascii="Consolas" w:hAnsi="Consolas" w:cs="Consolas"/>
          <w:color w:val="000000"/>
        </w:rPr>
      </w:pPr>
      <w:r>
        <w:rPr>
          <w:rFonts w:ascii="Consolas" w:hAnsi="Consolas" w:cs="Consolas"/>
          <w:color w:val="000000"/>
        </w:rPr>
        <w:tab/>
      </w:r>
      <w:proofErr w:type="spellStart"/>
      <w:r w:rsidRPr="00C86D0E">
        <w:rPr>
          <w:rFonts w:ascii="Consolas" w:hAnsi="Consolas" w:cs="Consolas"/>
          <w:color w:val="000000"/>
        </w:rPr>
        <w:t>System.</w:t>
      </w:r>
      <w:r w:rsidRPr="00C86D0E">
        <w:rPr>
          <w:rFonts w:ascii="Consolas" w:hAnsi="Consolas" w:cs="Consolas"/>
          <w:b/>
          <w:bCs/>
          <w:i/>
          <w:iCs/>
          <w:color w:val="0000C0"/>
        </w:rPr>
        <w:t>out</w:t>
      </w:r>
      <w:r w:rsidRPr="00C86D0E">
        <w:rPr>
          <w:rFonts w:ascii="Consolas" w:hAnsi="Consolas" w:cs="Consolas"/>
          <w:color w:val="000000"/>
        </w:rPr>
        <w:t>.println</w:t>
      </w:r>
      <w:proofErr w:type="spellEnd"/>
      <w:r w:rsidRPr="00C86D0E">
        <w:rPr>
          <w:rFonts w:ascii="Consolas" w:hAnsi="Consolas" w:cs="Consolas"/>
          <w:color w:val="000000"/>
        </w:rPr>
        <w:t>(</w:t>
      </w:r>
      <w:r w:rsidRPr="00C86D0E">
        <w:rPr>
          <w:rFonts w:ascii="Consolas" w:hAnsi="Consolas" w:cs="Consolas"/>
          <w:color w:val="6A3E3E"/>
        </w:rPr>
        <w:t>st2</w:t>
      </w:r>
      <w:r w:rsidRPr="00C86D0E">
        <w:rPr>
          <w:rFonts w:ascii="Consolas" w:hAnsi="Consolas" w:cs="Consolas"/>
          <w:color w:val="000000"/>
        </w:rPr>
        <w:t>);</w:t>
      </w:r>
    </w:p>
    <w:p w:rsidR="00C86D0E" w:rsidRDefault="00C86D0E" w:rsidP="00832213">
      <w:pPr>
        <w:autoSpaceDE w:val="0"/>
        <w:autoSpaceDN w:val="0"/>
        <w:adjustRightInd w:val="0"/>
        <w:spacing w:after="0" w:line="240" w:lineRule="auto"/>
        <w:rPr>
          <w:rFonts w:ascii="Consolas" w:hAnsi="Consolas" w:cs="Consolas"/>
          <w:color w:val="000000"/>
        </w:rPr>
      </w:pPr>
    </w:p>
    <w:p w:rsidR="00C86D0E" w:rsidRDefault="00C86D0E" w:rsidP="00832213">
      <w:pPr>
        <w:autoSpaceDE w:val="0"/>
        <w:autoSpaceDN w:val="0"/>
        <w:adjustRightInd w:val="0"/>
        <w:spacing w:after="0" w:line="240" w:lineRule="auto"/>
        <w:rPr>
          <w:rFonts w:ascii="Consolas" w:hAnsi="Consolas" w:cs="Consolas"/>
          <w:color w:val="000000"/>
        </w:rPr>
      </w:pPr>
    </w:p>
    <w:p w:rsidR="00832213" w:rsidRDefault="004979D1" w:rsidP="00832213">
      <w:pPr>
        <w:autoSpaceDE w:val="0"/>
        <w:autoSpaceDN w:val="0"/>
        <w:adjustRightInd w:val="0"/>
        <w:spacing w:after="0" w:line="240" w:lineRule="auto"/>
        <w:rPr>
          <w:rFonts w:ascii="Consolas" w:hAnsi="Consolas" w:cs="Consolas"/>
          <w:color w:val="000000"/>
        </w:rPr>
      </w:pPr>
      <w:r>
        <w:rPr>
          <w:rFonts w:ascii="Consolas" w:hAnsi="Consolas" w:cs="Consolas"/>
          <w:color w:val="000000"/>
        </w:rPr>
        <w:t>The following lines of code converts Aladdin into a completely different word.  Can you figure out what it is?  fill out the new version of the string after each line of code.</w:t>
      </w:r>
    </w:p>
    <w:p w:rsidR="00832213" w:rsidRDefault="00780F06" w:rsidP="00832213">
      <w:pPr>
        <w:autoSpaceDE w:val="0"/>
        <w:autoSpaceDN w:val="0"/>
        <w:adjustRightInd w:val="0"/>
        <w:spacing w:after="0" w:line="240" w:lineRule="auto"/>
        <w:rPr>
          <w:rFonts w:ascii="Consolas" w:hAnsi="Consolas" w:cs="Consolas"/>
          <w:color w:val="000000"/>
        </w:rPr>
      </w:pPr>
      <w:r>
        <w:rPr>
          <w:rFonts w:ascii="Consolas" w:hAnsi="Consolas" w:cs="Consolas"/>
          <w:noProof/>
          <w:color w:val="000000"/>
        </w:rPr>
        <w:pict>
          <v:rect id="_x0000_s1030" style="position:absolute;margin-left:-6.5pt;margin-top:8.85pt;width:547.2pt;height:212.55pt;z-index:251659264" filled="f"/>
        </w:pict>
      </w:r>
    </w:p>
    <w:p w:rsidR="00832213" w:rsidRPr="00832213" w:rsidRDefault="00832213" w:rsidP="00832213">
      <w:pPr>
        <w:autoSpaceDE w:val="0"/>
        <w:autoSpaceDN w:val="0"/>
        <w:adjustRightInd w:val="0"/>
        <w:spacing w:after="0" w:line="240" w:lineRule="auto"/>
        <w:rPr>
          <w:rFonts w:ascii="Consolas" w:hAnsi="Consolas" w:cs="Consolas"/>
        </w:rPr>
      </w:pPr>
      <w:r w:rsidRPr="00832213">
        <w:rPr>
          <w:rFonts w:ascii="Consolas" w:hAnsi="Consolas" w:cs="Consolas"/>
          <w:color w:val="000000"/>
        </w:rPr>
        <w:t xml:space="preserve">String </w:t>
      </w: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r w:rsidRPr="00832213">
        <w:rPr>
          <w:rFonts w:ascii="Consolas" w:hAnsi="Consolas" w:cs="Consolas"/>
          <w:color w:val="2A00FF"/>
        </w:rPr>
        <w:t>"Aladdin"</w:t>
      </w:r>
      <w:r w:rsidRPr="00832213">
        <w:rPr>
          <w:rFonts w:ascii="Consolas" w:hAnsi="Consolas" w:cs="Consolas"/>
          <w:color w:val="000000"/>
        </w:rPr>
        <w:t>;</w:t>
      </w:r>
      <w:r w:rsidR="004979D1">
        <w:rPr>
          <w:rFonts w:ascii="Consolas" w:hAnsi="Consolas" w:cs="Consolas"/>
          <w:color w:val="000000"/>
        </w:rPr>
        <w:t xml:space="preserve">  </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.toLowerCase</w:t>
      </w:r>
      <w:proofErr w:type="spellEnd"/>
      <w:r w:rsidRPr="00832213">
        <w:rPr>
          <w:rFonts w:ascii="Consolas" w:hAnsi="Consolas" w:cs="Consolas"/>
          <w:color w:val="000000"/>
        </w:rPr>
        <w:t>();</w:t>
      </w:r>
      <w:r w:rsidR="004979D1">
        <w:rPr>
          <w:rFonts w:ascii="Consolas" w:hAnsi="Consolas" w:cs="Consolas"/>
          <w:color w:val="000000"/>
        </w:rPr>
        <w:tab/>
        <w:t>//step 1</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.replace</w:t>
      </w:r>
      <w:proofErr w:type="spellEnd"/>
      <w:r w:rsidRPr="00832213">
        <w:rPr>
          <w:rFonts w:ascii="Consolas" w:hAnsi="Consolas" w:cs="Consolas"/>
          <w:color w:val="000000"/>
        </w:rPr>
        <w:t>(</w:t>
      </w:r>
      <w:r w:rsidRPr="00832213">
        <w:rPr>
          <w:rFonts w:ascii="Consolas" w:hAnsi="Consolas" w:cs="Consolas"/>
          <w:color w:val="2A00FF"/>
        </w:rPr>
        <w:t>'n'</w:t>
      </w:r>
      <w:r w:rsidRPr="00832213">
        <w:rPr>
          <w:rFonts w:ascii="Consolas" w:hAnsi="Consolas" w:cs="Consolas"/>
          <w:color w:val="000000"/>
        </w:rPr>
        <w:t xml:space="preserve">,  </w:t>
      </w:r>
      <w:r w:rsidRPr="00832213">
        <w:rPr>
          <w:rFonts w:ascii="Consolas" w:hAnsi="Consolas" w:cs="Consolas"/>
          <w:color w:val="2A00FF"/>
        </w:rPr>
        <w:t>'t'</w:t>
      </w:r>
      <w:r w:rsidRPr="00832213">
        <w:rPr>
          <w:rFonts w:ascii="Consolas" w:hAnsi="Consolas" w:cs="Consolas"/>
          <w:color w:val="000000"/>
        </w:rPr>
        <w:t>);</w:t>
      </w:r>
      <w:r w:rsidR="004979D1">
        <w:rPr>
          <w:rFonts w:ascii="Consolas" w:hAnsi="Consolas" w:cs="Consolas"/>
          <w:color w:val="000000"/>
        </w:rPr>
        <w:tab/>
        <w:t>//step 2</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.substring</w:t>
      </w:r>
      <w:proofErr w:type="spellEnd"/>
      <w:r w:rsidRPr="00832213">
        <w:rPr>
          <w:rFonts w:ascii="Consolas" w:hAnsi="Consolas" w:cs="Consolas"/>
          <w:color w:val="000000"/>
        </w:rPr>
        <w:t>(</w:t>
      </w:r>
      <w:proofErr w:type="spellStart"/>
      <w:r w:rsidRPr="00832213">
        <w:rPr>
          <w:rFonts w:ascii="Consolas" w:hAnsi="Consolas" w:cs="Consolas"/>
          <w:color w:val="6A3E3E"/>
        </w:rPr>
        <w:t>st</w:t>
      </w:r>
      <w:r w:rsidRPr="00832213">
        <w:rPr>
          <w:rFonts w:ascii="Consolas" w:hAnsi="Consolas" w:cs="Consolas"/>
          <w:color w:val="000000"/>
        </w:rPr>
        <w:t>.length</w:t>
      </w:r>
      <w:proofErr w:type="spellEnd"/>
      <w:r w:rsidRPr="00832213">
        <w:rPr>
          <w:rFonts w:ascii="Consolas" w:hAnsi="Consolas" w:cs="Consolas"/>
          <w:color w:val="000000"/>
        </w:rPr>
        <w:t xml:space="preserve">()-2) + </w:t>
      </w:r>
      <w:proofErr w:type="spellStart"/>
      <w:r w:rsidRPr="00832213">
        <w:rPr>
          <w:rFonts w:ascii="Consolas" w:hAnsi="Consolas" w:cs="Consolas"/>
          <w:color w:val="6A3E3E"/>
        </w:rPr>
        <w:t>st</w:t>
      </w:r>
      <w:r w:rsidRPr="00832213">
        <w:rPr>
          <w:rFonts w:ascii="Consolas" w:hAnsi="Consolas" w:cs="Consolas"/>
          <w:color w:val="000000"/>
        </w:rPr>
        <w:t>.substring</w:t>
      </w:r>
      <w:proofErr w:type="spellEnd"/>
      <w:r w:rsidRPr="00832213">
        <w:rPr>
          <w:rFonts w:ascii="Consolas" w:hAnsi="Consolas" w:cs="Consolas"/>
          <w:color w:val="000000"/>
        </w:rPr>
        <w:t xml:space="preserve">(0, </w:t>
      </w:r>
      <w:proofErr w:type="spellStart"/>
      <w:r w:rsidRPr="00832213">
        <w:rPr>
          <w:rFonts w:ascii="Consolas" w:hAnsi="Consolas" w:cs="Consolas"/>
          <w:color w:val="6A3E3E"/>
        </w:rPr>
        <w:t>st</w:t>
      </w:r>
      <w:r w:rsidRPr="00832213">
        <w:rPr>
          <w:rFonts w:ascii="Consolas" w:hAnsi="Consolas" w:cs="Consolas"/>
          <w:color w:val="000000"/>
        </w:rPr>
        <w:t>.length</w:t>
      </w:r>
      <w:proofErr w:type="spellEnd"/>
      <w:r w:rsidRPr="00832213">
        <w:rPr>
          <w:rFonts w:ascii="Consolas" w:hAnsi="Consolas" w:cs="Consolas"/>
          <w:color w:val="000000"/>
        </w:rPr>
        <w:t>()-2);</w:t>
      </w:r>
      <w:r w:rsidR="004979D1">
        <w:rPr>
          <w:rFonts w:ascii="Consolas" w:hAnsi="Consolas" w:cs="Consolas"/>
          <w:color w:val="000000"/>
        </w:rPr>
        <w:t xml:space="preserve">  //step 3</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.replace</w:t>
      </w:r>
      <w:proofErr w:type="spellEnd"/>
      <w:r w:rsidRPr="00832213">
        <w:rPr>
          <w:rFonts w:ascii="Consolas" w:hAnsi="Consolas" w:cs="Consolas"/>
          <w:color w:val="000000"/>
        </w:rPr>
        <w:t>(</w:t>
      </w:r>
      <w:r w:rsidRPr="00832213">
        <w:rPr>
          <w:rFonts w:ascii="Consolas" w:hAnsi="Consolas" w:cs="Consolas"/>
          <w:color w:val="2A00FF"/>
        </w:rPr>
        <w:t>"</w:t>
      </w:r>
      <w:proofErr w:type="spellStart"/>
      <w:r w:rsidRPr="00832213">
        <w:rPr>
          <w:rFonts w:ascii="Consolas" w:hAnsi="Consolas" w:cs="Consolas"/>
          <w:color w:val="2A00FF"/>
        </w:rPr>
        <w:t>dd</w:t>
      </w:r>
      <w:proofErr w:type="spellEnd"/>
      <w:r w:rsidRPr="00832213">
        <w:rPr>
          <w:rFonts w:ascii="Consolas" w:hAnsi="Consolas" w:cs="Consolas"/>
          <w:color w:val="2A00FF"/>
        </w:rPr>
        <w:t>"</w:t>
      </w:r>
      <w:r w:rsidRPr="00832213">
        <w:rPr>
          <w:rFonts w:ascii="Consolas" w:hAnsi="Consolas" w:cs="Consolas"/>
          <w:color w:val="000000"/>
        </w:rPr>
        <w:t xml:space="preserve">, </w:t>
      </w:r>
      <w:r w:rsidRPr="00832213">
        <w:rPr>
          <w:rFonts w:ascii="Consolas" w:hAnsi="Consolas" w:cs="Consolas"/>
          <w:color w:val="2A00FF"/>
        </w:rPr>
        <w:t>"</w:t>
      </w:r>
      <w:proofErr w:type="spellStart"/>
      <w:r w:rsidRPr="00832213">
        <w:rPr>
          <w:rFonts w:ascii="Consolas" w:hAnsi="Consolas" w:cs="Consolas"/>
          <w:color w:val="2A00FF"/>
        </w:rPr>
        <w:t>ch</w:t>
      </w:r>
      <w:proofErr w:type="spellEnd"/>
      <w:r w:rsidRPr="00832213">
        <w:rPr>
          <w:rFonts w:ascii="Consolas" w:hAnsi="Consolas" w:cs="Consolas"/>
          <w:color w:val="2A00FF"/>
        </w:rPr>
        <w:t>"</w:t>
      </w:r>
      <w:r w:rsidRPr="00832213">
        <w:rPr>
          <w:rFonts w:ascii="Consolas" w:hAnsi="Consolas" w:cs="Consolas"/>
          <w:color w:val="000000"/>
        </w:rPr>
        <w:t>);</w:t>
      </w:r>
      <w:r w:rsidR="004979D1">
        <w:rPr>
          <w:rFonts w:ascii="Consolas" w:hAnsi="Consolas" w:cs="Consolas"/>
          <w:color w:val="000000"/>
        </w:rPr>
        <w:t xml:space="preserve">  //step 4</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r w:rsidRPr="00832213">
        <w:rPr>
          <w:rFonts w:ascii="Consolas" w:hAnsi="Consolas" w:cs="Consolas"/>
          <w:b/>
          <w:bCs/>
          <w:color w:val="7F0055"/>
        </w:rPr>
        <w:t>char</w:t>
      </w:r>
      <w:r w:rsidRPr="00832213">
        <w:rPr>
          <w:rFonts w:ascii="Consolas" w:hAnsi="Consolas" w:cs="Consolas"/>
          <w:color w:val="000000"/>
        </w:rPr>
        <w:t xml:space="preserve">)119 + </w:t>
      </w:r>
      <w:proofErr w:type="spellStart"/>
      <w:r w:rsidRPr="00832213">
        <w:rPr>
          <w:rFonts w:ascii="Consolas" w:hAnsi="Consolas" w:cs="Consolas"/>
          <w:color w:val="6A3E3E"/>
        </w:rPr>
        <w:t>st</w:t>
      </w:r>
      <w:proofErr w:type="spellEnd"/>
      <w:r w:rsidRPr="00832213">
        <w:rPr>
          <w:rFonts w:ascii="Consolas" w:hAnsi="Consolas" w:cs="Consolas"/>
          <w:color w:val="000000"/>
        </w:rPr>
        <w:t>;</w:t>
      </w:r>
      <w:r w:rsidR="004979D1">
        <w:rPr>
          <w:rFonts w:ascii="Consolas" w:hAnsi="Consolas" w:cs="Consolas"/>
          <w:color w:val="000000"/>
        </w:rPr>
        <w:tab/>
        <w:t>//step 5</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.substring</w:t>
      </w:r>
      <w:proofErr w:type="spellEnd"/>
      <w:r w:rsidRPr="00832213">
        <w:rPr>
          <w:rFonts w:ascii="Consolas" w:hAnsi="Consolas" w:cs="Consolas"/>
          <w:color w:val="000000"/>
        </w:rPr>
        <w:t xml:space="preserve">(0,3) + </w:t>
      </w:r>
      <w:proofErr w:type="spellStart"/>
      <w:r w:rsidRPr="00832213">
        <w:rPr>
          <w:rFonts w:ascii="Consolas" w:hAnsi="Consolas" w:cs="Consolas"/>
          <w:color w:val="6A3E3E"/>
        </w:rPr>
        <w:t>st</w:t>
      </w:r>
      <w:r w:rsidRPr="00832213">
        <w:rPr>
          <w:rFonts w:ascii="Consolas" w:hAnsi="Consolas" w:cs="Consolas"/>
          <w:color w:val="000000"/>
        </w:rPr>
        <w:t>.substring</w:t>
      </w:r>
      <w:proofErr w:type="spellEnd"/>
      <w:r w:rsidRPr="00832213">
        <w:rPr>
          <w:rFonts w:ascii="Consolas" w:hAnsi="Consolas" w:cs="Consolas"/>
          <w:color w:val="000000"/>
        </w:rPr>
        <w:t xml:space="preserve">(6, </w:t>
      </w:r>
      <w:proofErr w:type="spellStart"/>
      <w:r w:rsidRPr="00832213">
        <w:rPr>
          <w:rFonts w:ascii="Consolas" w:hAnsi="Consolas" w:cs="Consolas"/>
          <w:color w:val="6A3E3E"/>
        </w:rPr>
        <w:t>st</w:t>
      </w:r>
      <w:r w:rsidRPr="00832213">
        <w:rPr>
          <w:rFonts w:ascii="Consolas" w:hAnsi="Consolas" w:cs="Consolas"/>
          <w:color w:val="000000"/>
        </w:rPr>
        <w:t>.length</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.substring</w:t>
      </w:r>
      <w:proofErr w:type="spellEnd"/>
      <w:r w:rsidRPr="00832213">
        <w:rPr>
          <w:rFonts w:ascii="Consolas" w:hAnsi="Consolas" w:cs="Consolas"/>
          <w:color w:val="000000"/>
        </w:rPr>
        <w:t>(3, 6);</w:t>
      </w:r>
      <w:r w:rsidR="004979D1">
        <w:rPr>
          <w:rFonts w:ascii="Consolas" w:hAnsi="Consolas" w:cs="Consolas"/>
          <w:color w:val="000000"/>
        </w:rPr>
        <w:t xml:space="preserve">  //step 6</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r w:rsidRPr="00832213">
        <w:rPr>
          <w:rFonts w:ascii="Consolas" w:hAnsi="Consolas" w:cs="Consolas"/>
          <w:b/>
          <w:bCs/>
          <w:color w:val="7F0055"/>
        </w:rPr>
        <w:t>char</w:t>
      </w:r>
      <w:r w:rsidRPr="00832213">
        <w:rPr>
          <w:rFonts w:ascii="Consolas" w:hAnsi="Consolas" w:cs="Consolas"/>
          <w:color w:val="000000"/>
        </w:rPr>
        <w:t>)(</w:t>
      </w:r>
      <w:r w:rsidRPr="00832213">
        <w:rPr>
          <w:rFonts w:ascii="Consolas" w:hAnsi="Consolas" w:cs="Consolas"/>
          <w:color w:val="2A00FF"/>
        </w:rPr>
        <w:t>'d'</w:t>
      </w:r>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.indexOf</w:t>
      </w:r>
      <w:proofErr w:type="spellEnd"/>
      <w:r w:rsidRPr="00832213">
        <w:rPr>
          <w:rFonts w:ascii="Consolas" w:hAnsi="Consolas" w:cs="Consolas"/>
          <w:color w:val="000000"/>
        </w:rPr>
        <w:t>(</w:t>
      </w:r>
      <w:r w:rsidRPr="00832213">
        <w:rPr>
          <w:rFonts w:ascii="Consolas" w:hAnsi="Consolas" w:cs="Consolas"/>
          <w:color w:val="2A00FF"/>
        </w:rPr>
        <w:t>"</w:t>
      </w:r>
      <w:proofErr w:type="spellStart"/>
      <w:r w:rsidRPr="00832213">
        <w:rPr>
          <w:rFonts w:ascii="Consolas" w:hAnsi="Consolas" w:cs="Consolas"/>
          <w:color w:val="2A00FF"/>
        </w:rPr>
        <w:t>tch</w:t>
      </w:r>
      <w:proofErr w:type="spellEnd"/>
      <w:r w:rsidRPr="00832213">
        <w:rPr>
          <w:rFonts w:ascii="Consolas" w:hAnsi="Consolas" w:cs="Consolas"/>
          <w:color w:val="2A00FF"/>
        </w:rPr>
        <w:t>"</w:t>
      </w:r>
      <w:r w:rsidRPr="00832213">
        <w:rPr>
          <w:rFonts w:ascii="Consolas" w:hAnsi="Consolas" w:cs="Consolas"/>
          <w:color w:val="000000"/>
        </w:rPr>
        <w:t>));</w:t>
      </w:r>
      <w:r w:rsidRPr="00832213">
        <w:rPr>
          <w:rFonts w:ascii="Consolas" w:hAnsi="Consolas" w:cs="Consolas"/>
          <w:color w:val="000000"/>
        </w:rPr>
        <w:tab/>
      </w:r>
      <w:r w:rsidR="004979D1">
        <w:rPr>
          <w:rFonts w:ascii="Consolas" w:hAnsi="Consolas" w:cs="Consolas"/>
          <w:color w:val="000000"/>
        </w:rPr>
        <w:tab/>
        <w:t>//step 7</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.charAt</w:t>
      </w:r>
      <w:proofErr w:type="spellEnd"/>
      <w:r w:rsidRPr="00832213">
        <w:rPr>
          <w:rFonts w:ascii="Consolas" w:hAnsi="Consolas" w:cs="Consolas"/>
          <w:color w:val="000000"/>
        </w:rPr>
        <w:t>(2);</w:t>
      </w:r>
      <w:r w:rsidR="004979D1">
        <w:rPr>
          <w:rFonts w:ascii="Consolas" w:hAnsi="Consolas" w:cs="Consolas"/>
          <w:color w:val="000000"/>
        </w:rPr>
        <w:tab/>
        <w:t>//step 8</w:t>
      </w:r>
    </w:p>
    <w:p w:rsidR="00832213" w:rsidRPr="00832213" w:rsidRDefault="00832213" w:rsidP="004979D1">
      <w:pPr>
        <w:autoSpaceDE w:val="0"/>
        <w:autoSpaceDN w:val="0"/>
        <w:adjustRightInd w:val="0"/>
        <w:spacing w:after="0" w:line="360" w:lineRule="auto"/>
        <w:rPr>
          <w:rFonts w:ascii="Consolas" w:hAnsi="Consolas" w:cs="Consolas"/>
        </w:rPr>
      </w:pPr>
      <w:proofErr w:type="spellStart"/>
      <w:r w:rsidRPr="00832213">
        <w:rPr>
          <w:rFonts w:ascii="Consolas" w:hAnsi="Consolas" w:cs="Consolas"/>
          <w:color w:val="6A3E3E"/>
        </w:rPr>
        <w:t>st</w:t>
      </w:r>
      <w:proofErr w:type="spellEnd"/>
      <w:r w:rsidRPr="00832213">
        <w:rPr>
          <w:rFonts w:ascii="Consolas" w:hAnsi="Consolas" w:cs="Consolas"/>
          <w:color w:val="000000"/>
        </w:rPr>
        <w:t xml:space="preserve"> = </w:t>
      </w:r>
      <w:proofErr w:type="spellStart"/>
      <w:r w:rsidRPr="00832213">
        <w:rPr>
          <w:rFonts w:ascii="Consolas" w:hAnsi="Consolas" w:cs="Consolas"/>
          <w:color w:val="6A3E3E"/>
        </w:rPr>
        <w:t>st</w:t>
      </w:r>
      <w:r w:rsidRPr="00832213">
        <w:rPr>
          <w:rFonts w:ascii="Consolas" w:hAnsi="Consolas" w:cs="Consolas"/>
          <w:color w:val="000000"/>
        </w:rPr>
        <w:t>.replace</w:t>
      </w:r>
      <w:proofErr w:type="spellEnd"/>
      <w:r w:rsidRPr="00832213">
        <w:rPr>
          <w:rFonts w:ascii="Consolas" w:hAnsi="Consolas" w:cs="Consolas"/>
          <w:color w:val="000000"/>
        </w:rPr>
        <w:t>(</w:t>
      </w:r>
      <w:r w:rsidRPr="00832213">
        <w:rPr>
          <w:rFonts w:ascii="Consolas" w:hAnsi="Consolas" w:cs="Consolas"/>
          <w:color w:val="2A00FF"/>
        </w:rPr>
        <w:t>"al"</w:t>
      </w:r>
      <w:r w:rsidRPr="00832213">
        <w:rPr>
          <w:rFonts w:ascii="Consolas" w:hAnsi="Consolas" w:cs="Consolas"/>
          <w:color w:val="000000"/>
        </w:rPr>
        <w:t xml:space="preserve">,  </w:t>
      </w:r>
      <w:r w:rsidRPr="00832213">
        <w:rPr>
          <w:rFonts w:ascii="Consolas" w:hAnsi="Consolas" w:cs="Consolas"/>
          <w:color w:val="2A00FF"/>
        </w:rPr>
        <w:t>"</w:t>
      </w:r>
      <w:proofErr w:type="spellStart"/>
      <w:r w:rsidRPr="00832213">
        <w:rPr>
          <w:rFonts w:ascii="Consolas" w:hAnsi="Consolas" w:cs="Consolas"/>
          <w:color w:val="2A00FF"/>
        </w:rPr>
        <w:t>cr</w:t>
      </w:r>
      <w:proofErr w:type="spellEnd"/>
      <w:r w:rsidRPr="00832213">
        <w:rPr>
          <w:rFonts w:ascii="Consolas" w:hAnsi="Consolas" w:cs="Consolas"/>
          <w:color w:val="2A00FF"/>
        </w:rPr>
        <w:t>"</w:t>
      </w:r>
      <w:r w:rsidRPr="00832213">
        <w:rPr>
          <w:rFonts w:ascii="Consolas" w:hAnsi="Consolas" w:cs="Consolas"/>
          <w:color w:val="000000"/>
        </w:rPr>
        <w:t>);</w:t>
      </w:r>
      <w:r w:rsidR="004979D1">
        <w:rPr>
          <w:rFonts w:ascii="Consolas" w:hAnsi="Consolas" w:cs="Consolas"/>
          <w:color w:val="000000"/>
        </w:rPr>
        <w:tab/>
        <w:t>//step 9</w:t>
      </w:r>
    </w:p>
    <w:p w:rsidR="00AA520A" w:rsidRPr="00832213" w:rsidRDefault="00832213" w:rsidP="00832213">
      <w:pPr>
        <w:spacing w:after="0"/>
        <w:rPr>
          <w:rFonts w:ascii="Tahoma" w:hAnsi="Tahoma" w:cs="Tahoma"/>
        </w:rPr>
      </w:pPr>
      <w:proofErr w:type="spellStart"/>
      <w:r w:rsidRPr="00832213">
        <w:rPr>
          <w:rFonts w:ascii="Consolas" w:hAnsi="Consolas" w:cs="Consolas"/>
          <w:color w:val="000000"/>
        </w:rPr>
        <w:t>System.</w:t>
      </w:r>
      <w:r w:rsidRPr="00832213">
        <w:rPr>
          <w:rFonts w:ascii="Consolas" w:hAnsi="Consolas" w:cs="Consolas"/>
          <w:b/>
          <w:bCs/>
          <w:i/>
          <w:iCs/>
          <w:color w:val="0000C0"/>
        </w:rPr>
        <w:t>out</w:t>
      </w:r>
      <w:r w:rsidRPr="00832213">
        <w:rPr>
          <w:rFonts w:ascii="Consolas" w:hAnsi="Consolas" w:cs="Consolas"/>
          <w:color w:val="000000"/>
        </w:rPr>
        <w:t>.println</w:t>
      </w:r>
      <w:proofErr w:type="spellEnd"/>
      <w:r w:rsidRPr="00832213">
        <w:rPr>
          <w:rFonts w:ascii="Consolas" w:hAnsi="Consolas" w:cs="Consolas"/>
          <w:color w:val="000000"/>
        </w:rPr>
        <w:t>(</w:t>
      </w:r>
      <w:proofErr w:type="spellStart"/>
      <w:r w:rsidRPr="00832213">
        <w:rPr>
          <w:rFonts w:ascii="Consolas" w:hAnsi="Consolas" w:cs="Consolas"/>
          <w:color w:val="6A3E3E"/>
        </w:rPr>
        <w:t>st</w:t>
      </w:r>
      <w:proofErr w:type="spellEnd"/>
      <w:r w:rsidRPr="00832213">
        <w:rPr>
          <w:rFonts w:ascii="Consolas" w:hAnsi="Consolas" w:cs="Consolas"/>
          <w:color w:val="000000"/>
        </w:rPr>
        <w:t>);</w:t>
      </w:r>
    </w:p>
    <w:p w:rsidR="00AA520A" w:rsidRDefault="00AA520A" w:rsidP="00AA520A">
      <w:pPr>
        <w:spacing w:after="0"/>
        <w:rPr>
          <w:rFonts w:ascii="Tahoma" w:hAnsi="Tahoma" w:cs="Tahoma"/>
        </w:rPr>
      </w:pPr>
    </w:p>
    <w:p w:rsidR="004549C7" w:rsidRDefault="004549C7" w:rsidP="00AA520A">
      <w:pPr>
        <w:spacing w:after="0"/>
        <w:rPr>
          <w:rFonts w:ascii="Tahoma" w:hAnsi="Tahoma" w:cs="Tahoma"/>
        </w:rPr>
      </w:pPr>
    </w:p>
    <w:p w:rsidR="004549C7" w:rsidRPr="00832213" w:rsidRDefault="004549C7" w:rsidP="00AA520A">
      <w:pPr>
        <w:spacing w:after="0"/>
        <w:rPr>
          <w:rFonts w:ascii="Tahoma" w:hAnsi="Tahoma" w:cs="Tahoma"/>
        </w:rPr>
      </w:pPr>
    </w:p>
    <w:tbl>
      <w:tblPr>
        <w:tblStyle w:val="TableGrid"/>
        <w:tblW w:w="0" w:type="auto"/>
        <w:tblLook w:val="04A0"/>
      </w:tblPr>
      <w:tblGrid>
        <w:gridCol w:w="1998"/>
        <w:gridCol w:w="9018"/>
      </w:tblGrid>
      <w:tr w:rsidR="004979D1" w:rsidTr="004979D1">
        <w:tc>
          <w:tcPr>
            <w:tcW w:w="1998" w:type="dxa"/>
          </w:tcPr>
          <w:p w:rsidR="004979D1" w:rsidRDefault="004979D1" w:rsidP="004979D1">
            <w:pPr>
              <w:jc w:val="center"/>
              <w:rPr>
                <w:rFonts w:ascii="Tahoma" w:hAnsi="Tahoma" w:cs="Tahoma"/>
              </w:rPr>
            </w:pPr>
            <w:r>
              <w:rPr>
                <w:rFonts w:ascii="Tahoma" w:hAnsi="Tahoma" w:cs="Tahoma"/>
              </w:rPr>
              <w:t>Step</w:t>
            </w:r>
          </w:p>
        </w:tc>
        <w:tc>
          <w:tcPr>
            <w:tcW w:w="9018" w:type="dxa"/>
          </w:tcPr>
          <w:p w:rsidR="004979D1" w:rsidRDefault="004979D1" w:rsidP="00C86D0E">
            <w:pPr>
              <w:jc w:val="center"/>
              <w:rPr>
                <w:rFonts w:ascii="Tahoma" w:hAnsi="Tahoma" w:cs="Tahoma"/>
              </w:rPr>
            </w:pPr>
            <w:r>
              <w:rPr>
                <w:rFonts w:ascii="Tahoma" w:hAnsi="Tahoma" w:cs="Tahoma"/>
              </w:rPr>
              <w:t>Resulting String</w:t>
            </w: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Original String</w:t>
            </w:r>
          </w:p>
        </w:tc>
        <w:tc>
          <w:tcPr>
            <w:tcW w:w="9018" w:type="dxa"/>
          </w:tcPr>
          <w:p w:rsidR="004979D1" w:rsidRDefault="004979D1" w:rsidP="00C86D0E">
            <w:pPr>
              <w:spacing w:line="360" w:lineRule="auto"/>
              <w:jc w:val="center"/>
              <w:rPr>
                <w:rFonts w:ascii="Tahoma" w:hAnsi="Tahoma" w:cs="Tahoma"/>
              </w:rPr>
            </w:pPr>
            <w:r>
              <w:rPr>
                <w:rFonts w:ascii="Tahoma" w:hAnsi="Tahoma" w:cs="Tahoma"/>
              </w:rPr>
              <w:t>Aladdin</w:t>
            </w: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1</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2</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3</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4</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5</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6</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7</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8</w:t>
            </w:r>
          </w:p>
        </w:tc>
        <w:tc>
          <w:tcPr>
            <w:tcW w:w="9018" w:type="dxa"/>
          </w:tcPr>
          <w:p w:rsidR="004979D1" w:rsidRDefault="004979D1" w:rsidP="00C86D0E">
            <w:pPr>
              <w:spacing w:line="360" w:lineRule="auto"/>
              <w:jc w:val="center"/>
              <w:rPr>
                <w:rFonts w:ascii="Tahoma" w:hAnsi="Tahoma" w:cs="Tahoma"/>
              </w:rPr>
            </w:pPr>
          </w:p>
        </w:tc>
      </w:tr>
      <w:tr w:rsidR="004979D1" w:rsidTr="004979D1">
        <w:tc>
          <w:tcPr>
            <w:tcW w:w="1998" w:type="dxa"/>
          </w:tcPr>
          <w:p w:rsidR="004979D1" w:rsidRDefault="004979D1" w:rsidP="004979D1">
            <w:pPr>
              <w:spacing w:line="360" w:lineRule="auto"/>
              <w:jc w:val="center"/>
              <w:rPr>
                <w:rFonts w:ascii="Tahoma" w:hAnsi="Tahoma" w:cs="Tahoma"/>
              </w:rPr>
            </w:pPr>
            <w:r>
              <w:rPr>
                <w:rFonts w:ascii="Tahoma" w:hAnsi="Tahoma" w:cs="Tahoma"/>
              </w:rPr>
              <w:t>9</w:t>
            </w:r>
          </w:p>
        </w:tc>
        <w:tc>
          <w:tcPr>
            <w:tcW w:w="9018" w:type="dxa"/>
          </w:tcPr>
          <w:p w:rsidR="004979D1" w:rsidRDefault="004979D1" w:rsidP="00C86D0E">
            <w:pPr>
              <w:spacing w:line="360" w:lineRule="auto"/>
              <w:jc w:val="center"/>
              <w:rPr>
                <w:rFonts w:ascii="Tahoma" w:hAnsi="Tahoma" w:cs="Tahoma"/>
              </w:rPr>
            </w:pPr>
          </w:p>
        </w:tc>
      </w:tr>
    </w:tbl>
    <w:p w:rsidR="00AA520A" w:rsidRDefault="00AA520A" w:rsidP="00AA520A">
      <w:pPr>
        <w:spacing w:after="0"/>
        <w:rPr>
          <w:rFonts w:ascii="Tahoma" w:hAnsi="Tahoma" w:cs="Tahoma"/>
        </w:rPr>
      </w:pPr>
    </w:p>
    <w:p w:rsidR="00AA520A" w:rsidRPr="00832213" w:rsidRDefault="00780F06" w:rsidP="00AA520A">
      <w:pPr>
        <w:spacing w:after="0"/>
        <w:rPr>
          <w:rFonts w:ascii="Tahoma" w:hAnsi="Tahoma" w:cs="Tahoma"/>
        </w:rPr>
      </w:pPr>
      <w:r>
        <w:rPr>
          <w:rFonts w:ascii="Tahoma" w:hAnsi="Tahoma" w:cs="Tahoma"/>
          <w:noProof/>
        </w:rPr>
        <w:pict>
          <v:rect id="_x0000_s1029" style="position:absolute;margin-left:151.9pt;margin-top:13.5pt;width:199.55pt;height:36.7pt;z-index:251658240" filled="f"/>
        </w:pict>
      </w:r>
    </w:p>
    <w:p w:rsidR="00A74E5B" w:rsidRPr="00832213" w:rsidRDefault="004979D1">
      <w:r>
        <w:t xml:space="preserve">ending word </w:t>
      </w:r>
      <w:r>
        <w:sym w:font="Wingdings" w:char="F0E0"/>
      </w:r>
    </w:p>
    <w:p w:rsidR="00832213" w:rsidRDefault="00832213"/>
    <w:p w:rsidR="00C86D0E" w:rsidRDefault="00C86D0E"/>
    <w:p w:rsidR="004979D1" w:rsidRDefault="004979D1">
      <w:r>
        <w:lastRenderedPageBreak/>
        <w:t>Part II.  Create a word conversion of your own.  Both the start and ending Strings must be known words.  You must use the following String methods at least once each as part of your conversion:</w:t>
      </w:r>
    </w:p>
    <w:p w:rsidR="004979D1" w:rsidRDefault="004979D1">
      <w:r>
        <w:t>length()</w:t>
      </w:r>
      <w:r>
        <w:tab/>
      </w:r>
      <w:r>
        <w:tab/>
        <w:t>substring()</w:t>
      </w:r>
      <w:r>
        <w:tab/>
      </w:r>
      <w:proofErr w:type="spellStart"/>
      <w:r>
        <w:t>indexOf</w:t>
      </w:r>
      <w:proofErr w:type="spellEnd"/>
      <w:r>
        <w:t>()</w:t>
      </w:r>
      <w:r>
        <w:tab/>
        <w:t>replace()</w:t>
      </w:r>
      <w:r>
        <w:tab/>
      </w:r>
      <w:proofErr w:type="spellStart"/>
      <w:r>
        <w:t>charAt</w:t>
      </w:r>
      <w:proofErr w:type="spellEnd"/>
      <w:r>
        <w:t>()</w:t>
      </w:r>
      <w:r>
        <w:tab/>
      </w:r>
      <w:proofErr w:type="spellStart"/>
      <w:r>
        <w:t>toUpperCase</w:t>
      </w:r>
      <w:proofErr w:type="spellEnd"/>
      <w:r>
        <w:t xml:space="preserve">() or </w:t>
      </w:r>
      <w:proofErr w:type="spellStart"/>
      <w:r>
        <w:t>toLowerCase</w:t>
      </w:r>
      <w:proofErr w:type="spellEnd"/>
      <w:r>
        <w:t>()</w:t>
      </w:r>
    </w:p>
    <w:p w:rsidR="004979D1" w:rsidRDefault="004979D1">
      <w:r>
        <w:t>Feel free to combine method calls into a single line of code for an added challenge.</w:t>
      </w:r>
    </w:p>
    <w:p w:rsidR="004979D1" w:rsidRDefault="004979D1">
      <w:r>
        <w:t xml:space="preserve">Ex:  </w:t>
      </w:r>
      <w:r>
        <w:tab/>
      </w:r>
      <w:proofErr w:type="spellStart"/>
      <w:r>
        <w:t>st</w:t>
      </w:r>
      <w:proofErr w:type="spellEnd"/>
      <w:r>
        <w:t xml:space="preserve"> = </w:t>
      </w:r>
      <w:proofErr w:type="spellStart"/>
      <w:r>
        <w:t>st.toUpperCase</w:t>
      </w:r>
      <w:proofErr w:type="spellEnd"/>
      <w:r>
        <w:t>().substring(</w:t>
      </w:r>
      <w:proofErr w:type="spellStart"/>
      <w:r>
        <w:t>st.length</w:t>
      </w:r>
      <w:proofErr w:type="spellEnd"/>
      <w:r>
        <w:t xml:space="preserve">() - </w:t>
      </w:r>
      <w:proofErr w:type="spellStart"/>
      <w:r>
        <w:t>st.indexOf</w:t>
      </w:r>
      <w:proofErr w:type="spellEnd"/>
      <w:r>
        <w:t>("on"));</w:t>
      </w:r>
    </w:p>
    <w:p w:rsidR="004979D1" w:rsidRDefault="004979D1">
      <w:r>
        <w:t xml:space="preserve">Use the </w:t>
      </w:r>
      <w:r w:rsidR="004549C7">
        <w:t>following</w:t>
      </w:r>
      <w:r>
        <w:t xml:space="preserve"> table to keep track of the String after each step of the conversion.</w:t>
      </w:r>
    </w:p>
    <w:p w:rsidR="004549C7" w:rsidRDefault="004549C7"/>
    <w:p w:rsidR="004979D1" w:rsidRDefault="00780F06">
      <w:r>
        <w:rPr>
          <w:noProof/>
        </w:rPr>
        <w:pict>
          <v:rect id="_x0000_s1031" style="position:absolute;margin-left:118.75pt;margin-top:2pt;width:287.35pt;height:36.7pt;z-index:251660288" filled="f"/>
        </w:pict>
      </w:r>
      <w:r w:rsidR="004549C7">
        <w:t>Starting word</w:t>
      </w:r>
    </w:p>
    <w:p w:rsidR="004979D1" w:rsidRDefault="004979D1"/>
    <w:tbl>
      <w:tblPr>
        <w:tblStyle w:val="TableGrid"/>
        <w:tblW w:w="0" w:type="auto"/>
        <w:tblLook w:val="04A0"/>
      </w:tblPr>
      <w:tblGrid>
        <w:gridCol w:w="1472"/>
        <w:gridCol w:w="7006"/>
        <w:gridCol w:w="2538"/>
      </w:tblGrid>
      <w:tr w:rsidR="004979D1" w:rsidTr="004549C7">
        <w:tc>
          <w:tcPr>
            <w:tcW w:w="1472" w:type="dxa"/>
          </w:tcPr>
          <w:p w:rsidR="004979D1" w:rsidRDefault="004979D1" w:rsidP="003C71AC">
            <w:pPr>
              <w:jc w:val="center"/>
              <w:rPr>
                <w:rFonts w:ascii="Tahoma" w:hAnsi="Tahoma" w:cs="Tahoma"/>
              </w:rPr>
            </w:pPr>
            <w:r>
              <w:rPr>
                <w:rFonts w:ascii="Tahoma" w:hAnsi="Tahoma" w:cs="Tahoma"/>
              </w:rPr>
              <w:t>Step</w:t>
            </w:r>
          </w:p>
        </w:tc>
        <w:tc>
          <w:tcPr>
            <w:tcW w:w="7006" w:type="dxa"/>
          </w:tcPr>
          <w:p w:rsidR="004979D1" w:rsidRDefault="004979D1" w:rsidP="004549C7">
            <w:pPr>
              <w:jc w:val="center"/>
              <w:rPr>
                <w:rFonts w:ascii="Tahoma" w:hAnsi="Tahoma" w:cs="Tahoma"/>
              </w:rPr>
            </w:pPr>
            <w:r>
              <w:rPr>
                <w:rFonts w:ascii="Tahoma" w:hAnsi="Tahoma" w:cs="Tahoma"/>
              </w:rPr>
              <w:t>Code</w:t>
            </w:r>
          </w:p>
        </w:tc>
        <w:tc>
          <w:tcPr>
            <w:tcW w:w="2538" w:type="dxa"/>
          </w:tcPr>
          <w:p w:rsidR="004979D1" w:rsidRDefault="004979D1" w:rsidP="003C71AC">
            <w:pPr>
              <w:rPr>
                <w:rFonts w:ascii="Tahoma" w:hAnsi="Tahoma" w:cs="Tahoma"/>
              </w:rPr>
            </w:pPr>
            <w:r>
              <w:rPr>
                <w:rFonts w:ascii="Tahoma" w:hAnsi="Tahoma" w:cs="Tahoma"/>
              </w:rPr>
              <w:t>Resulting String</w:t>
            </w:r>
          </w:p>
        </w:tc>
      </w:tr>
      <w:tr w:rsidR="004979D1" w:rsidTr="004549C7">
        <w:tc>
          <w:tcPr>
            <w:tcW w:w="1472" w:type="dxa"/>
          </w:tcPr>
          <w:p w:rsidR="004979D1" w:rsidRDefault="004979D1" w:rsidP="004549C7">
            <w:pPr>
              <w:jc w:val="center"/>
              <w:rPr>
                <w:rFonts w:ascii="Tahoma" w:hAnsi="Tahoma" w:cs="Tahoma"/>
              </w:rPr>
            </w:pPr>
            <w:r>
              <w:rPr>
                <w:rFonts w:ascii="Tahoma" w:hAnsi="Tahoma" w:cs="Tahoma"/>
              </w:rPr>
              <w:t>Original String</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1</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2</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3</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4</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5</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6</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7</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8</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r w:rsidR="004979D1" w:rsidTr="004549C7">
        <w:tc>
          <w:tcPr>
            <w:tcW w:w="1472" w:type="dxa"/>
          </w:tcPr>
          <w:p w:rsidR="004979D1" w:rsidRDefault="004979D1" w:rsidP="004549C7">
            <w:pPr>
              <w:spacing w:line="480" w:lineRule="auto"/>
              <w:jc w:val="center"/>
              <w:rPr>
                <w:rFonts w:ascii="Tahoma" w:hAnsi="Tahoma" w:cs="Tahoma"/>
              </w:rPr>
            </w:pPr>
            <w:r>
              <w:rPr>
                <w:rFonts w:ascii="Tahoma" w:hAnsi="Tahoma" w:cs="Tahoma"/>
              </w:rPr>
              <w:t>9</w:t>
            </w:r>
          </w:p>
        </w:tc>
        <w:tc>
          <w:tcPr>
            <w:tcW w:w="7006" w:type="dxa"/>
          </w:tcPr>
          <w:p w:rsidR="004979D1" w:rsidRDefault="004979D1" w:rsidP="004549C7">
            <w:pPr>
              <w:spacing w:line="480" w:lineRule="auto"/>
              <w:jc w:val="center"/>
              <w:rPr>
                <w:rFonts w:ascii="Tahoma" w:hAnsi="Tahoma" w:cs="Tahoma"/>
              </w:rPr>
            </w:pPr>
          </w:p>
        </w:tc>
        <w:tc>
          <w:tcPr>
            <w:tcW w:w="2538" w:type="dxa"/>
          </w:tcPr>
          <w:p w:rsidR="004979D1" w:rsidRDefault="004979D1" w:rsidP="004549C7">
            <w:pPr>
              <w:spacing w:line="480" w:lineRule="auto"/>
              <w:rPr>
                <w:rFonts w:ascii="Tahoma" w:hAnsi="Tahoma" w:cs="Tahoma"/>
              </w:rPr>
            </w:pPr>
          </w:p>
        </w:tc>
      </w:tr>
    </w:tbl>
    <w:p w:rsidR="004549C7" w:rsidRDefault="004549C7"/>
    <w:p w:rsidR="004549C7" w:rsidRDefault="004549C7"/>
    <w:p w:rsidR="004549C7" w:rsidRDefault="00780F06">
      <w:r>
        <w:rPr>
          <w:noProof/>
        </w:rPr>
        <w:pict>
          <v:rect id="_x0000_s1032" style="position:absolute;margin-left:118.75pt;margin-top:7.8pt;width:267.8pt;height:36.7pt;z-index:251661312" filled="f"/>
        </w:pict>
      </w:r>
    </w:p>
    <w:p w:rsidR="004979D1" w:rsidRPr="00832213" w:rsidRDefault="004549C7">
      <w:r>
        <w:t>Ending Word</w:t>
      </w:r>
    </w:p>
    <w:sectPr w:rsidR="004979D1" w:rsidRPr="00832213" w:rsidSect="008322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defaultTabStop w:val="720"/>
  <w:drawingGridHorizontalSpacing w:val="110"/>
  <w:displayHorizontalDrawingGridEvery w:val="2"/>
  <w:characterSpacingControl w:val="doNotCompress"/>
  <w:compat/>
  <w:rsids>
    <w:rsidRoot w:val="00AA520A"/>
    <w:rsid w:val="002060C3"/>
    <w:rsid w:val="00332075"/>
    <w:rsid w:val="004549C7"/>
    <w:rsid w:val="004979D1"/>
    <w:rsid w:val="005D49A7"/>
    <w:rsid w:val="006E167F"/>
    <w:rsid w:val="00780F06"/>
    <w:rsid w:val="00832213"/>
    <w:rsid w:val="00AA520A"/>
    <w:rsid w:val="00AB4114"/>
    <w:rsid w:val="00BC1F91"/>
    <w:rsid w:val="00C86D0E"/>
    <w:rsid w:val="00D4112E"/>
    <w:rsid w:val="00D77DE2"/>
    <w:rsid w:val="00D9540C"/>
    <w:rsid w:val="00DD7A0D"/>
    <w:rsid w:val="00E3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cp:lastPrinted>2015-12-17T13:33:00Z</cp:lastPrinted>
  <dcterms:created xsi:type="dcterms:W3CDTF">2015-12-17T13:33:00Z</dcterms:created>
  <dcterms:modified xsi:type="dcterms:W3CDTF">2015-12-17T14:50:00Z</dcterms:modified>
</cp:coreProperties>
</file>