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2A" w:rsidRPr="00D2332A" w:rsidRDefault="00AE5399" w:rsidP="00D2332A">
      <w:pPr>
        <w:pStyle w:val="NoSpacing"/>
        <w:jc w:val="center"/>
        <w:rPr>
          <w:b/>
          <w:u w:val="single"/>
        </w:rPr>
      </w:pPr>
      <w:r w:rsidRPr="00D2332A">
        <w:rPr>
          <w:b/>
          <w:u w:val="single"/>
        </w:rPr>
        <w:t xml:space="preserve">OSPF Cost </w:t>
      </w:r>
      <w:r w:rsidR="00284BA0">
        <w:rPr>
          <w:b/>
          <w:u w:val="single"/>
        </w:rPr>
        <w:t xml:space="preserve">Written </w:t>
      </w:r>
      <w:r w:rsidRPr="00D2332A">
        <w:rPr>
          <w:b/>
          <w:u w:val="single"/>
        </w:rPr>
        <w:t>Assignment</w:t>
      </w:r>
      <w:r w:rsidR="00284BA0">
        <w:rPr>
          <w:b/>
          <w:u w:val="single"/>
        </w:rPr>
        <w:t xml:space="preserve"> - 60 Points</w:t>
      </w:r>
    </w:p>
    <w:p w:rsidR="00D2332A" w:rsidRDefault="00D2332A" w:rsidP="00D2332A">
      <w:pPr>
        <w:pStyle w:val="NoSpacing"/>
        <w:jc w:val="center"/>
      </w:pPr>
      <w:r>
        <w:t>(</w:t>
      </w:r>
      <w:r w:rsidR="009A1BE9">
        <w:t>3</w:t>
      </w:r>
      <w:r w:rsidR="00284BA0">
        <w:t>5</w:t>
      </w:r>
      <w:r>
        <w:t xml:space="preserve"> Points for</w:t>
      </w:r>
      <w:r w:rsidR="00235054">
        <w:t xml:space="preserve"> </w:t>
      </w:r>
      <w:r w:rsidR="00284BA0">
        <w:t>W</w:t>
      </w:r>
      <w:r>
        <w:t xml:space="preserve">ritten, </w:t>
      </w:r>
      <w:r w:rsidR="00284BA0">
        <w:t>2</w:t>
      </w:r>
      <w:r>
        <w:t>5 Points – Packet Tracer)</w:t>
      </w:r>
    </w:p>
    <w:p w:rsidR="009A1BE9" w:rsidRDefault="009A1BE9" w:rsidP="00AE5399">
      <w:r>
        <w:rPr>
          <w:b/>
          <w:u w:val="single"/>
        </w:rPr>
        <w:t>Cost Calculation</w:t>
      </w:r>
    </w:p>
    <w:p w:rsidR="009A1BE9" w:rsidRDefault="009A1BE9" w:rsidP="00AE539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.55pt;margin-top:.3pt;width:441pt;height:250.7pt;z-index:1">
            <v:imagedata r:id="rId5" o:title="" croptop="9143f" cropbottom="15811f" cropleft="5714f" cropright="6269f"/>
          </v:shape>
        </w:pict>
      </w:r>
    </w:p>
    <w:p w:rsidR="009A1BE9" w:rsidRDefault="009A1BE9" w:rsidP="00AE5399"/>
    <w:p w:rsidR="009A1BE9" w:rsidRDefault="009A1BE9" w:rsidP="00AE5399"/>
    <w:p w:rsidR="009A1BE9" w:rsidRDefault="009A1BE9" w:rsidP="00AE5399"/>
    <w:p w:rsidR="009A1BE9" w:rsidRDefault="009A1BE9" w:rsidP="00AE5399"/>
    <w:p w:rsidR="009A1BE9" w:rsidRDefault="009A1BE9" w:rsidP="00AE5399"/>
    <w:p w:rsidR="009A1BE9" w:rsidRDefault="009A1BE9" w:rsidP="00AE5399"/>
    <w:p w:rsidR="009A1BE9" w:rsidRDefault="009A1BE9" w:rsidP="00AE5399"/>
    <w:p w:rsidR="009A1BE9" w:rsidRDefault="009A1BE9" w:rsidP="00AE5399"/>
    <w:p w:rsidR="009A1BE9" w:rsidRDefault="009A1BE9" w:rsidP="00AE5399"/>
    <w:p w:rsidR="00AE5399" w:rsidRDefault="00AE5399" w:rsidP="00AE5399">
      <w:r w:rsidRPr="00D17205">
        <w:rPr>
          <w:b/>
          <w:u w:val="single"/>
        </w:rPr>
        <w:t>Part I.  Possible routes</w:t>
      </w:r>
      <w:r>
        <w:t xml:space="preserve"> -</w:t>
      </w:r>
      <w:r w:rsidRPr="00AE5399">
        <w:t xml:space="preserve"> </w:t>
      </w:r>
      <w:r>
        <w:t xml:space="preserve">For each of the following, write down all of the possible routes that could be taken from that router to the end destination.  For example, </w:t>
      </w:r>
      <w:r w:rsidR="002A5F96">
        <w:t>a</w:t>
      </w:r>
      <w:r>
        <w:t xml:space="preserve"> possible route from Router B to </w:t>
      </w:r>
      <w:smartTag w:uri="urn:schemas-microsoft-com:office:smarttags" w:element="country-region">
        <w:smartTag w:uri="urn:schemas-microsoft-com:office:smarttags" w:element="place">
          <w:r>
            <w:t>France</w:t>
          </w:r>
        </w:smartTag>
      </w:smartTag>
      <w:r>
        <w:t xml:space="preserve"> is BCGF.  You must list all of them.</w:t>
      </w:r>
    </w:p>
    <w:p w:rsidR="00AE5399" w:rsidRDefault="00AE5399" w:rsidP="00AE5399">
      <w:r>
        <w:t>Router B to Francine</w:t>
      </w:r>
      <w:r w:rsidR="002A5F96">
        <w:t xml:space="preserve"> </w:t>
      </w:r>
      <w:r w:rsidR="00C43C1C">
        <w:t xml:space="preserve">- </w:t>
      </w:r>
    </w:p>
    <w:p w:rsidR="00C43C1C" w:rsidRDefault="00C43C1C" w:rsidP="00AE5399"/>
    <w:p w:rsidR="00AE5399" w:rsidRDefault="00AE5399" w:rsidP="00AE5399">
      <w:r>
        <w:t>Router D to Dante</w:t>
      </w:r>
      <w:r w:rsidR="002A5F96">
        <w:t xml:space="preserve"> </w:t>
      </w:r>
      <w:r w:rsidR="00C43C1C">
        <w:t xml:space="preserve">- </w:t>
      </w:r>
    </w:p>
    <w:p w:rsidR="00C43C1C" w:rsidRDefault="00C43C1C" w:rsidP="00AE5399"/>
    <w:p w:rsidR="00AE5399" w:rsidRDefault="00C43C1C" w:rsidP="00AE5399">
      <w:r>
        <w:t xml:space="preserve">Router F to Fred - </w:t>
      </w:r>
    </w:p>
    <w:p w:rsidR="00C43C1C" w:rsidRDefault="00C43C1C" w:rsidP="00AE5399"/>
    <w:p w:rsidR="00AE5399" w:rsidRDefault="00AE5399" w:rsidP="00AE5399">
      <w:r>
        <w:t xml:space="preserve">Router </w:t>
      </w:r>
      <w:r w:rsidR="002A5F96">
        <w:t>A to Meagan</w:t>
      </w:r>
      <w:r w:rsidR="00C43C1C">
        <w:t xml:space="preserve"> - </w:t>
      </w:r>
    </w:p>
    <w:p w:rsidR="00AE5399" w:rsidRDefault="00AE5399" w:rsidP="00AE5399">
      <w:r w:rsidRPr="00D17205">
        <w:rPr>
          <w:b/>
          <w:u w:val="single"/>
        </w:rPr>
        <w:t>Part II.  Link costs</w:t>
      </w:r>
      <w:r>
        <w:t xml:space="preserve"> – We need to know what OSPF’s cost will be for each link.  Fill in this table with the cost for each link speed in the topology.  The formula is 100,000,000 (10</w:t>
      </w:r>
      <w:r>
        <w:rPr>
          <w:vertAlign w:val="superscript"/>
        </w:rPr>
        <w:t>8</w:t>
      </w:r>
      <w:r>
        <w:t>)/ bandwidth.   You can assume all LANs are 100 Mbps or faster.</w:t>
      </w:r>
    </w:p>
    <w:tbl>
      <w:tblPr>
        <w:tblW w:w="0" w:type="auto"/>
        <w:tblInd w:w="2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0"/>
        <w:gridCol w:w="2700"/>
      </w:tblGrid>
      <w:tr w:rsidR="00AE5399" w:rsidRPr="00D17205" w:rsidTr="00D17205">
        <w:tc>
          <w:tcPr>
            <w:tcW w:w="3150" w:type="dxa"/>
          </w:tcPr>
          <w:p w:rsidR="00AE5399" w:rsidRPr="00D17205" w:rsidRDefault="00AE5399" w:rsidP="00D17205">
            <w:pPr>
              <w:pStyle w:val="NoSpacing"/>
              <w:jc w:val="center"/>
              <w:rPr>
                <w:b/>
              </w:rPr>
            </w:pPr>
            <w:r w:rsidRPr="00D17205">
              <w:rPr>
                <w:b/>
              </w:rPr>
              <w:t>Speed</w:t>
            </w:r>
          </w:p>
        </w:tc>
        <w:tc>
          <w:tcPr>
            <w:tcW w:w="2700" w:type="dxa"/>
          </w:tcPr>
          <w:p w:rsidR="00AE5399" w:rsidRPr="00D17205" w:rsidRDefault="00AE5399" w:rsidP="00D17205">
            <w:pPr>
              <w:pStyle w:val="NoSpacing"/>
              <w:jc w:val="center"/>
              <w:rPr>
                <w:b/>
              </w:rPr>
            </w:pPr>
            <w:r w:rsidRPr="00D17205">
              <w:rPr>
                <w:b/>
              </w:rPr>
              <w:t>OSPF Cost</w:t>
            </w:r>
          </w:p>
        </w:tc>
      </w:tr>
      <w:tr w:rsidR="00AE5399" w:rsidRPr="00D17205" w:rsidTr="00D17205">
        <w:tc>
          <w:tcPr>
            <w:tcW w:w="3150" w:type="dxa"/>
          </w:tcPr>
          <w:p w:rsidR="00AE5399" w:rsidRPr="00D17205" w:rsidRDefault="00AE5399" w:rsidP="00D17205">
            <w:pPr>
              <w:pStyle w:val="NoSpacing"/>
              <w:jc w:val="center"/>
            </w:pPr>
            <w:r w:rsidRPr="00D17205">
              <w:t>72K</w:t>
            </w:r>
          </w:p>
        </w:tc>
        <w:tc>
          <w:tcPr>
            <w:tcW w:w="2700" w:type="dxa"/>
          </w:tcPr>
          <w:p w:rsidR="00AE5399" w:rsidRPr="00D17205" w:rsidRDefault="00AE5399" w:rsidP="00D17205">
            <w:pPr>
              <w:pStyle w:val="NoSpacing"/>
              <w:jc w:val="center"/>
            </w:pPr>
          </w:p>
        </w:tc>
      </w:tr>
      <w:tr w:rsidR="00AE5399" w:rsidRPr="00D17205" w:rsidTr="00D17205">
        <w:tc>
          <w:tcPr>
            <w:tcW w:w="3150" w:type="dxa"/>
          </w:tcPr>
          <w:p w:rsidR="00AE5399" w:rsidRPr="00D17205" w:rsidRDefault="00AE5399" w:rsidP="00D17205">
            <w:pPr>
              <w:pStyle w:val="NoSpacing"/>
              <w:jc w:val="center"/>
            </w:pPr>
            <w:r w:rsidRPr="00D17205">
              <w:t>128K</w:t>
            </w:r>
          </w:p>
        </w:tc>
        <w:tc>
          <w:tcPr>
            <w:tcW w:w="2700" w:type="dxa"/>
          </w:tcPr>
          <w:p w:rsidR="00AE5399" w:rsidRPr="00D17205" w:rsidRDefault="00AE5399" w:rsidP="00D17205">
            <w:pPr>
              <w:pStyle w:val="NoSpacing"/>
              <w:jc w:val="center"/>
            </w:pPr>
          </w:p>
        </w:tc>
      </w:tr>
      <w:tr w:rsidR="00AE5399" w:rsidRPr="00D17205" w:rsidTr="00D17205">
        <w:tc>
          <w:tcPr>
            <w:tcW w:w="3150" w:type="dxa"/>
          </w:tcPr>
          <w:p w:rsidR="00AE5399" w:rsidRPr="00D17205" w:rsidRDefault="00AE5399" w:rsidP="00D17205">
            <w:pPr>
              <w:pStyle w:val="NoSpacing"/>
              <w:jc w:val="center"/>
            </w:pPr>
            <w:r w:rsidRPr="00D17205">
              <w:t>250K</w:t>
            </w:r>
          </w:p>
        </w:tc>
        <w:tc>
          <w:tcPr>
            <w:tcW w:w="2700" w:type="dxa"/>
          </w:tcPr>
          <w:p w:rsidR="00AE5399" w:rsidRPr="00D17205" w:rsidRDefault="00AE5399" w:rsidP="00D17205">
            <w:pPr>
              <w:pStyle w:val="NoSpacing"/>
              <w:jc w:val="center"/>
            </w:pPr>
          </w:p>
        </w:tc>
      </w:tr>
      <w:tr w:rsidR="00AE5399" w:rsidRPr="00D17205" w:rsidTr="00D17205">
        <w:tc>
          <w:tcPr>
            <w:tcW w:w="3150" w:type="dxa"/>
          </w:tcPr>
          <w:p w:rsidR="00AE5399" w:rsidRPr="00D17205" w:rsidRDefault="00AE5399" w:rsidP="00D17205">
            <w:pPr>
              <w:pStyle w:val="NoSpacing"/>
              <w:jc w:val="center"/>
            </w:pPr>
            <w:r w:rsidRPr="00D17205">
              <w:t>500K</w:t>
            </w:r>
          </w:p>
        </w:tc>
        <w:tc>
          <w:tcPr>
            <w:tcW w:w="2700" w:type="dxa"/>
          </w:tcPr>
          <w:p w:rsidR="00AE5399" w:rsidRPr="00D17205" w:rsidRDefault="00AE5399" w:rsidP="00D17205">
            <w:pPr>
              <w:pStyle w:val="NoSpacing"/>
              <w:jc w:val="center"/>
            </w:pPr>
          </w:p>
        </w:tc>
      </w:tr>
      <w:tr w:rsidR="00AE5399" w:rsidRPr="00D17205" w:rsidTr="00D17205">
        <w:tc>
          <w:tcPr>
            <w:tcW w:w="3150" w:type="dxa"/>
          </w:tcPr>
          <w:p w:rsidR="00AE5399" w:rsidRPr="00D17205" w:rsidRDefault="00AE5399" w:rsidP="00D17205">
            <w:pPr>
              <w:pStyle w:val="NoSpacing"/>
              <w:jc w:val="center"/>
            </w:pPr>
            <w:r w:rsidRPr="00D17205">
              <w:t>800K</w:t>
            </w:r>
          </w:p>
        </w:tc>
        <w:tc>
          <w:tcPr>
            <w:tcW w:w="2700" w:type="dxa"/>
          </w:tcPr>
          <w:p w:rsidR="00AE5399" w:rsidRPr="00D17205" w:rsidRDefault="00AE5399" w:rsidP="00D17205">
            <w:pPr>
              <w:pStyle w:val="NoSpacing"/>
              <w:jc w:val="center"/>
            </w:pPr>
          </w:p>
        </w:tc>
      </w:tr>
      <w:tr w:rsidR="00AE5399" w:rsidRPr="00D17205" w:rsidTr="00D17205">
        <w:tc>
          <w:tcPr>
            <w:tcW w:w="3150" w:type="dxa"/>
          </w:tcPr>
          <w:p w:rsidR="00AE5399" w:rsidRPr="00D17205" w:rsidRDefault="00AE5399" w:rsidP="00D17205">
            <w:pPr>
              <w:pStyle w:val="NoSpacing"/>
              <w:jc w:val="center"/>
            </w:pPr>
            <w:r w:rsidRPr="00D17205">
              <w:t>1 Mbps</w:t>
            </w:r>
          </w:p>
        </w:tc>
        <w:tc>
          <w:tcPr>
            <w:tcW w:w="2700" w:type="dxa"/>
          </w:tcPr>
          <w:p w:rsidR="00AE5399" w:rsidRPr="00D17205" w:rsidRDefault="00AE5399" w:rsidP="00D17205">
            <w:pPr>
              <w:pStyle w:val="NoSpacing"/>
              <w:jc w:val="center"/>
            </w:pPr>
          </w:p>
        </w:tc>
      </w:tr>
      <w:tr w:rsidR="00AE5399" w:rsidRPr="00D17205" w:rsidTr="00D17205">
        <w:tc>
          <w:tcPr>
            <w:tcW w:w="3150" w:type="dxa"/>
          </w:tcPr>
          <w:p w:rsidR="00AE5399" w:rsidRPr="00D17205" w:rsidRDefault="00AE5399" w:rsidP="00D17205">
            <w:pPr>
              <w:pStyle w:val="NoSpacing"/>
              <w:jc w:val="center"/>
            </w:pPr>
            <w:r w:rsidRPr="00D17205">
              <w:t>1.3 Mbps</w:t>
            </w:r>
          </w:p>
        </w:tc>
        <w:tc>
          <w:tcPr>
            <w:tcW w:w="2700" w:type="dxa"/>
          </w:tcPr>
          <w:p w:rsidR="00AE5399" w:rsidRPr="00D17205" w:rsidRDefault="00AE5399" w:rsidP="00D17205">
            <w:pPr>
              <w:pStyle w:val="NoSpacing"/>
              <w:jc w:val="center"/>
            </w:pPr>
          </w:p>
        </w:tc>
      </w:tr>
      <w:tr w:rsidR="00AE5399" w:rsidRPr="00D17205" w:rsidTr="00D17205">
        <w:tc>
          <w:tcPr>
            <w:tcW w:w="3150" w:type="dxa"/>
          </w:tcPr>
          <w:p w:rsidR="00AE5399" w:rsidRPr="00D17205" w:rsidRDefault="00AE5399" w:rsidP="00D17205">
            <w:pPr>
              <w:pStyle w:val="NoSpacing"/>
              <w:jc w:val="center"/>
            </w:pPr>
            <w:r w:rsidRPr="00D17205">
              <w:t>2 Mbps</w:t>
            </w:r>
          </w:p>
        </w:tc>
        <w:tc>
          <w:tcPr>
            <w:tcW w:w="2700" w:type="dxa"/>
          </w:tcPr>
          <w:p w:rsidR="00AE5399" w:rsidRPr="00D17205" w:rsidRDefault="00AE5399" w:rsidP="00D17205">
            <w:pPr>
              <w:pStyle w:val="NoSpacing"/>
              <w:jc w:val="center"/>
            </w:pPr>
          </w:p>
        </w:tc>
      </w:tr>
      <w:tr w:rsidR="00AE5399" w:rsidRPr="00D17205" w:rsidTr="00D17205">
        <w:tc>
          <w:tcPr>
            <w:tcW w:w="3150" w:type="dxa"/>
          </w:tcPr>
          <w:p w:rsidR="00AE5399" w:rsidRPr="00D17205" w:rsidRDefault="00AE5399" w:rsidP="00D17205">
            <w:pPr>
              <w:pStyle w:val="NoSpacing"/>
              <w:jc w:val="center"/>
            </w:pPr>
            <w:r w:rsidRPr="00D17205">
              <w:t>100 Mbps (LANs)</w:t>
            </w:r>
          </w:p>
        </w:tc>
        <w:tc>
          <w:tcPr>
            <w:tcW w:w="2700" w:type="dxa"/>
          </w:tcPr>
          <w:p w:rsidR="00AE5399" w:rsidRPr="00D17205" w:rsidRDefault="00C43C1C" w:rsidP="00D17205">
            <w:pPr>
              <w:pStyle w:val="NoSpacing"/>
              <w:jc w:val="center"/>
            </w:pPr>
            <w:r>
              <w:t>1</w:t>
            </w:r>
          </w:p>
        </w:tc>
      </w:tr>
    </w:tbl>
    <w:p w:rsidR="00AE5399" w:rsidRDefault="00AE5399" w:rsidP="00AE5399">
      <w:pPr>
        <w:pStyle w:val="NoSpacing"/>
      </w:pPr>
    </w:p>
    <w:p w:rsidR="00AE5399" w:rsidRDefault="00AE5399" w:rsidP="00AE5399">
      <w:pPr>
        <w:pStyle w:val="NoSpacing"/>
      </w:pPr>
      <w:r w:rsidRPr="00D17205">
        <w:rPr>
          <w:b/>
          <w:u w:val="single"/>
        </w:rPr>
        <w:lastRenderedPageBreak/>
        <w:t>Part III.  Compute costs of possible paths</w:t>
      </w:r>
      <w:r w:rsidR="00D17205">
        <w:t xml:space="preserve"> -</w:t>
      </w:r>
      <w:r w:rsidR="00C43C1C">
        <w:t xml:space="preserve"> </w:t>
      </w:r>
      <w:r>
        <w:t>Time to crunch some numbers.  You need to calculate the combine cost to get to the destination network for each possible path and find the lowest.</w:t>
      </w:r>
    </w:p>
    <w:p w:rsidR="00AE5399" w:rsidRDefault="00AE5399" w:rsidP="00AE5399">
      <w:pPr>
        <w:pStyle w:val="NoSpacing"/>
      </w:pPr>
    </w:p>
    <w:p w:rsidR="00AE5399" w:rsidRDefault="002A5F96" w:rsidP="002A5F96">
      <w:pPr>
        <w:pStyle w:val="NoSpacing"/>
        <w:jc w:val="center"/>
      </w:pPr>
      <w:r>
        <w:t>Router B to Francine</w:t>
      </w:r>
    </w:p>
    <w:tbl>
      <w:tblPr>
        <w:tblW w:w="0" w:type="auto"/>
        <w:tblInd w:w="2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0"/>
        <w:gridCol w:w="1566"/>
        <w:gridCol w:w="2844"/>
      </w:tblGrid>
      <w:tr w:rsidR="009D09B1" w:rsidRPr="00D17205" w:rsidTr="00D17205">
        <w:tc>
          <w:tcPr>
            <w:tcW w:w="1800" w:type="dxa"/>
          </w:tcPr>
          <w:p w:rsidR="002A5F96" w:rsidRPr="00D17205" w:rsidRDefault="002A5F96" w:rsidP="00D17205">
            <w:pPr>
              <w:pStyle w:val="NoSpacing"/>
              <w:jc w:val="center"/>
            </w:pPr>
            <w:r w:rsidRPr="00D17205">
              <w:t>Path</w:t>
            </w:r>
          </w:p>
        </w:tc>
        <w:tc>
          <w:tcPr>
            <w:tcW w:w="1566" w:type="dxa"/>
          </w:tcPr>
          <w:p w:rsidR="002A5F96" w:rsidRPr="00D17205" w:rsidRDefault="002A5F96" w:rsidP="00D17205">
            <w:pPr>
              <w:pStyle w:val="NoSpacing"/>
              <w:jc w:val="center"/>
            </w:pPr>
            <w:r w:rsidRPr="00D17205">
              <w:t>Total Cost</w:t>
            </w:r>
          </w:p>
        </w:tc>
        <w:tc>
          <w:tcPr>
            <w:tcW w:w="2844" w:type="dxa"/>
          </w:tcPr>
          <w:p w:rsidR="002A5F96" w:rsidRPr="00D17205" w:rsidRDefault="002A5F96" w:rsidP="00D17205">
            <w:pPr>
              <w:pStyle w:val="NoSpacing"/>
              <w:jc w:val="center"/>
            </w:pPr>
            <w:r w:rsidRPr="00D17205">
              <w:t>Preferred Path?  (yes or no)</w:t>
            </w:r>
          </w:p>
        </w:tc>
      </w:tr>
      <w:tr w:rsidR="009D09B1" w:rsidRPr="00D17205" w:rsidTr="00D17205">
        <w:tc>
          <w:tcPr>
            <w:tcW w:w="1800" w:type="dxa"/>
          </w:tcPr>
          <w:p w:rsidR="002A5F96" w:rsidRPr="00D17205" w:rsidRDefault="002A5F96" w:rsidP="00D17205">
            <w:pPr>
              <w:pStyle w:val="NoSpacing"/>
              <w:jc w:val="center"/>
            </w:pPr>
            <w:r w:rsidRPr="00D17205">
              <w:t>BDEF</w:t>
            </w:r>
          </w:p>
        </w:tc>
        <w:tc>
          <w:tcPr>
            <w:tcW w:w="1566" w:type="dxa"/>
          </w:tcPr>
          <w:p w:rsidR="002A5F96" w:rsidRPr="00D17205" w:rsidRDefault="00D2332A" w:rsidP="00D17205">
            <w:pPr>
              <w:pStyle w:val="NoSpacing"/>
              <w:jc w:val="center"/>
            </w:pPr>
            <w:r>
              <w:t>575</w:t>
            </w:r>
          </w:p>
        </w:tc>
        <w:tc>
          <w:tcPr>
            <w:tcW w:w="2844" w:type="dxa"/>
          </w:tcPr>
          <w:p w:rsidR="002A5F96" w:rsidRPr="00D17205" w:rsidRDefault="00D2332A" w:rsidP="00D17205">
            <w:pPr>
              <w:pStyle w:val="NoSpacing"/>
              <w:jc w:val="center"/>
            </w:pPr>
            <w:r>
              <w:t>No</w:t>
            </w:r>
          </w:p>
        </w:tc>
      </w:tr>
      <w:tr w:rsidR="009D09B1" w:rsidRPr="00D17205" w:rsidTr="00D17205">
        <w:tc>
          <w:tcPr>
            <w:tcW w:w="1800" w:type="dxa"/>
          </w:tcPr>
          <w:p w:rsidR="002A5F96" w:rsidRPr="00D17205" w:rsidRDefault="002A5F96" w:rsidP="00D17205">
            <w:pPr>
              <w:pStyle w:val="NoSpacing"/>
              <w:jc w:val="center"/>
            </w:pPr>
          </w:p>
        </w:tc>
        <w:tc>
          <w:tcPr>
            <w:tcW w:w="1566" w:type="dxa"/>
          </w:tcPr>
          <w:p w:rsidR="002A5F96" w:rsidRPr="00D17205" w:rsidRDefault="002A5F96" w:rsidP="00D17205">
            <w:pPr>
              <w:pStyle w:val="NoSpacing"/>
              <w:jc w:val="center"/>
            </w:pPr>
          </w:p>
        </w:tc>
        <w:tc>
          <w:tcPr>
            <w:tcW w:w="2844" w:type="dxa"/>
          </w:tcPr>
          <w:p w:rsidR="002A5F96" w:rsidRPr="00D17205" w:rsidRDefault="002A5F96" w:rsidP="00D17205">
            <w:pPr>
              <w:pStyle w:val="NoSpacing"/>
              <w:jc w:val="center"/>
            </w:pPr>
          </w:p>
        </w:tc>
      </w:tr>
      <w:tr w:rsidR="009D09B1" w:rsidRPr="00D17205" w:rsidTr="00D17205">
        <w:tc>
          <w:tcPr>
            <w:tcW w:w="1800" w:type="dxa"/>
          </w:tcPr>
          <w:p w:rsidR="002A5F96" w:rsidRPr="00D17205" w:rsidRDefault="002A5F96" w:rsidP="00D17205">
            <w:pPr>
              <w:pStyle w:val="NoSpacing"/>
              <w:jc w:val="center"/>
            </w:pPr>
          </w:p>
        </w:tc>
        <w:tc>
          <w:tcPr>
            <w:tcW w:w="1566" w:type="dxa"/>
          </w:tcPr>
          <w:p w:rsidR="002A5F96" w:rsidRPr="00D17205" w:rsidRDefault="002A5F96" w:rsidP="00D17205">
            <w:pPr>
              <w:pStyle w:val="NoSpacing"/>
              <w:jc w:val="center"/>
            </w:pPr>
          </w:p>
        </w:tc>
        <w:tc>
          <w:tcPr>
            <w:tcW w:w="2844" w:type="dxa"/>
          </w:tcPr>
          <w:p w:rsidR="002A5F96" w:rsidRPr="00D17205" w:rsidRDefault="002A5F96" w:rsidP="00D17205">
            <w:pPr>
              <w:pStyle w:val="NoSpacing"/>
              <w:jc w:val="center"/>
            </w:pPr>
          </w:p>
        </w:tc>
      </w:tr>
      <w:tr w:rsidR="009D09B1" w:rsidRPr="00D17205" w:rsidTr="00D17205">
        <w:tc>
          <w:tcPr>
            <w:tcW w:w="1800" w:type="dxa"/>
          </w:tcPr>
          <w:p w:rsidR="002A5F96" w:rsidRPr="00D17205" w:rsidRDefault="002A5F96" w:rsidP="00D17205">
            <w:pPr>
              <w:pStyle w:val="NoSpacing"/>
              <w:jc w:val="center"/>
            </w:pPr>
          </w:p>
        </w:tc>
        <w:tc>
          <w:tcPr>
            <w:tcW w:w="1566" w:type="dxa"/>
          </w:tcPr>
          <w:p w:rsidR="002A5F96" w:rsidRPr="00D17205" w:rsidRDefault="002A5F96" w:rsidP="00D17205">
            <w:pPr>
              <w:pStyle w:val="NoSpacing"/>
              <w:jc w:val="center"/>
            </w:pPr>
          </w:p>
        </w:tc>
        <w:tc>
          <w:tcPr>
            <w:tcW w:w="2844" w:type="dxa"/>
          </w:tcPr>
          <w:p w:rsidR="002A5F96" w:rsidRPr="00D17205" w:rsidRDefault="002A5F96" w:rsidP="00D17205">
            <w:pPr>
              <w:pStyle w:val="NoSpacing"/>
              <w:jc w:val="center"/>
            </w:pPr>
          </w:p>
        </w:tc>
      </w:tr>
      <w:tr w:rsidR="009D09B1" w:rsidRPr="00D17205" w:rsidTr="00D17205">
        <w:tc>
          <w:tcPr>
            <w:tcW w:w="1800" w:type="dxa"/>
          </w:tcPr>
          <w:p w:rsidR="002A5F96" w:rsidRPr="00D17205" w:rsidRDefault="002A5F96" w:rsidP="00D17205">
            <w:pPr>
              <w:pStyle w:val="NoSpacing"/>
              <w:jc w:val="center"/>
            </w:pPr>
          </w:p>
        </w:tc>
        <w:tc>
          <w:tcPr>
            <w:tcW w:w="1566" w:type="dxa"/>
          </w:tcPr>
          <w:p w:rsidR="002A5F96" w:rsidRPr="00D17205" w:rsidRDefault="002A5F96" w:rsidP="00D17205">
            <w:pPr>
              <w:pStyle w:val="NoSpacing"/>
              <w:jc w:val="center"/>
            </w:pPr>
          </w:p>
        </w:tc>
        <w:tc>
          <w:tcPr>
            <w:tcW w:w="2844" w:type="dxa"/>
          </w:tcPr>
          <w:p w:rsidR="002A5F96" w:rsidRPr="00D17205" w:rsidRDefault="002A5F96" w:rsidP="00D17205">
            <w:pPr>
              <w:pStyle w:val="NoSpacing"/>
              <w:jc w:val="center"/>
            </w:pPr>
          </w:p>
        </w:tc>
      </w:tr>
      <w:tr w:rsidR="009D09B1" w:rsidRPr="00D17205" w:rsidTr="00D17205">
        <w:tc>
          <w:tcPr>
            <w:tcW w:w="1800" w:type="dxa"/>
          </w:tcPr>
          <w:p w:rsidR="002A5F96" w:rsidRPr="00D17205" w:rsidRDefault="002A5F96" w:rsidP="00D17205">
            <w:pPr>
              <w:pStyle w:val="NoSpacing"/>
              <w:jc w:val="center"/>
            </w:pPr>
          </w:p>
        </w:tc>
        <w:tc>
          <w:tcPr>
            <w:tcW w:w="1566" w:type="dxa"/>
          </w:tcPr>
          <w:p w:rsidR="002A5F96" w:rsidRPr="00D17205" w:rsidRDefault="002A5F96" w:rsidP="00D17205">
            <w:pPr>
              <w:pStyle w:val="NoSpacing"/>
              <w:jc w:val="center"/>
            </w:pPr>
          </w:p>
        </w:tc>
        <w:tc>
          <w:tcPr>
            <w:tcW w:w="2844" w:type="dxa"/>
          </w:tcPr>
          <w:p w:rsidR="002A5F96" w:rsidRPr="00D17205" w:rsidRDefault="002A5F96" w:rsidP="00D17205">
            <w:pPr>
              <w:pStyle w:val="NoSpacing"/>
              <w:jc w:val="center"/>
            </w:pPr>
          </w:p>
        </w:tc>
      </w:tr>
    </w:tbl>
    <w:p w:rsidR="002A5F96" w:rsidRDefault="002A5F96" w:rsidP="00AE5399">
      <w:pPr>
        <w:pStyle w:val="NoSpacing"/>
      </w:pPr>
    </w:p>
    <w:p w:rsidR="002A5F96" w:rsidRDefault="002A5F96" w:rsidP="002A5F96">
      <w:pPr>
        <w:pStyle w:val="NoSpacing"/>
        <w:jc w:val="center"/>
      </w:pPr>
      <w:r>
        <w:t>Router D to Dante</w:t>
      </w:r>
    </w:p>
    <w:tbl>
      <w:tblPr>
        <w:tblW w:w="0" w:type="auto"/>
        <w:tblInd w:w="2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0"/>
        <w:gridCol w:w="1566"/>
        <w:gridCol w:w="2844"/>
      </w:tblGrid>
      <w:tr w:rsidR="009D09B1" w:rsidRPr="00D17205" w:rsidTr="00D17205">
        <w:tc>
          <w:tcPr>
            <w:tcW w:w="1800" w:type="dxa"/>
          </w:tcPr>
          <w:p w:rsidR="002A5F96" w:rsidRPr="00D17205" w:rsidRDefault="002A5F96" w:rsidP="00D17205">
            <w:pPr>
              <w:pStyle w:val="NoSpacing"/>
              <w:jc w:val="center"/>
            </w:pPr>
            <w:r w:rsidRPr="00D17205">
              <w:t>Path</w:t>
            </w:r>
          </w:p>
        </w:tc>
        <w:tc>
          <w:tcPr>
            <w:tcW w:w="1566" w:type="dxa"/>
          </w:tcPr>
          <w:p w:rsidR="002A5F96" w:rsidRPr="00D17205" w:rsidRDefault="002A5F96" w:rsidP="00D17205">
            <w:pPr>
              <w:pStyle w:val="NoSpacing"/>
              <w:jc w:val="center"/>
            </w:pPr>
            <w:r w:rsidRPr="00D17205">
              <w:t>Total Cost</w:t>
            </w:r>
          </w:p>
        </w:tc>
        <w:tc>
          <w:tcPr>
            <w:tcW w:w="2844" w:type="dxa"/>
          </w:tcPr>
          <w:p w:rsidR="002A5F96" w:rsidRPr="00D17205" w:rsidRDefault="002A5F96" w:rsidP="00D17205">
            <w:pPr>
              <w:pStyle w:val="NoSpacing"/>
              <w:jc w:val="center"/>
            </w:pPr>
            <w:r w:rsidRPr="00D17205">
              <w:t>Preferred Path?  (yes or no)</w:t>
            </w:r>
          </w:p>
        </w:tc>
      </w:tr>
      <w:tr w:rsidR="009D09B1" w:rsidRPr="00D17205" w:rsidTr="00D17205">
        <w:tc>
          <w:tcPr>
            <w:tcW w:w="1800" w:type="dxa"/>
          </w:tcPr>
          <w:p w:rsidR="002A5F96" w:rsidRPr="00D17205" w:rsidRDefault="002A5F96" w:rsidP="00D17205">
            <w:pPr>
              <w:pStyle w:val="NoSpacing"/>
              <w:jc w:val="center"/>
            </w:pPr>
          </w:p>
        </w:tc>
        <w:tc>
          <w:tcPr>
            <w:tcW w:w="1566" w:type="dxa"/>
          </w:tcPr>
          <w:p w:rsidR="002A5F96" w:rsidRPr="00D17205" w:rsidRDefault="002A5F96" w:rsidP="00D17205">
            <w:pPr>
              <w:pStyle w:val="NoSpacing"/>
              <w:jc w:val="center"/>
            </w:pPr>
          </w:p>
        </w:tc>
        <w:tc>
          <w:tcPr>
            <w:tcW w:w="2844" w:type="dxa"/>
          </w:tcPr>
          <w:p w:rsidR="002A5F96" w:rsidRPr="00D17205" w:rsidRDefault="002A5F96" w:rsidP="00D17205">
            <w:pPr>
              <w:pStyle w:val="NoSpacing"/>
              <w:jc w:val="center"/>
            </w:pPr>
          </w:p>
        </w:tc>
      </w:tr>
      <w:tr w:rsidR="009D09B1" w:rsidRPr="00D17205" w:rsidTr="00D17205">
        <w:tc>
          <w:tcPr>
            <w:tcW w:w="1800" w:type="dxa"/>
          </w:tcPr>
          <w:p w:rsidR="002A5F96" w:rsidRPr="00D17205" w:rsidRDefault="002A5F96" w:rsidP="00D17205">
            <w:pPr>
              <w:pStyle w:val="NoSpacing"/>
              <w:jc w:val="center"/>
            </w:pPr>
          </w:p>
        </w:tc>
        <w:tc>
          <w:tcPr>
            <w:tcW w:w="1566" w:type="dxa"/>
          </w:tcPr>
          <w:p w:rsidR="002A5F96" w:rsidRPr="00D17205" w:rsidRDefault="002A5F96" w:rsidP="00D17205">
            <w:pPr>
              <w:pStyle w:val="NoSpacing"/>
              <w:jc w:val="center"/>
            </w:pPr>
          </w:p>
        </w:tc>
        <w:tc>
          <w:tcPr>
            <w:tcW w:w="2844" w:type="dxa"/>
          </w:tcPr>
          <w:p w:rsidR="002A5F96" w:rsidRPr="00D17205" w:rsidRDefault="002A5F96" w:rsidP="00D17205">
            <w:pPr>
              <w:pStyle w:val="NoSpacing"/>
              <w:jc w:val="center"/>
            </w:pPr>
          </w:p>
        </w:tc>
      </w:tr>
      <w:tr w:rsidR="009D09B1" w:rsidRPr="00D17205" w:rsidTr="00D17205">
        <w:tc>
          <w:tcPr>
            <w:tcW w:w="1800" w:type="dxa"/>
          </w:tcPr>
          <w:p w:rsidR="002A5F96" w:rsidRPr="00D17205" w:rsidRDefault="002A5F96" w:rsidP="00D17205">
            <w:pPr>
              <w:pStyle w:val="NoSpacing"/>
              <w:jc w:val="center"/>
            </w:pPr>
          </w:p>
        </w:tc>
        <w:tc>
          <w:tcPr>
            <w:tcW w:w="1566" w:type="dxa"/>
          </w:tcPr>
          <w:p w:rsidR="002A5F96" w:rsidRPr="00D17205" w:rsidRDefault="002A5F96" w:rsidP="00D17205">
            <w:pPr>
              <w:pStyle w:val="NoSpacing"/>
              <w:jc w:val="center"/>
            </w:pPr>
          </w:p>
        </w:tc>
        <w:tc>
          <w:tcPr>
            <w:tcW w:w="2844" w:type="dxa"/>
          </w:tcPr>
          <w:p w:rsidR="002A5F96" w:rsidRPr="00D17205" w:rsidRDefault="002A5F96" w:rsidP="00D17205">
            <w:pPr>
              <w:pStyle w:val="NoSpacing"/>
              <w:jc w:val="center"/>
            </w:pPr>
          </w:p>
        </w:tc>
      </w:tr>
      <w:tr w:rsidR="009D09B1" w:rsidRPr="00D17205" w:rsidTr="00D17205">
        <w:tc>
          <w:tcPr>
            <w:tcW w:w="1800" w:type="dxa"/>
          </w:tcPr>
          <w:p w:rsidR="002A5F96" w:rsidRPr="00D17205" w:rsidRDefault="002A5F96" w:rsidP="00D17205">
            <w:pPr>
              <w:pStyle w:val="NoSpacing"/>
              <w:jc w:val="center"/>
            </w:pPr>
          </w:p>
        </w:tc>
        <w:tc>
          <w:tcPr>
            <w:tcW w:w="1566" w:type="dxa"/>
          </w:tcPr>
          <w:p w:rsidR="002A5F96" w:rsidRPr="00D17205" w:rsidRDefault="002A5F96" w:rsidP="00D17205">
            <w:pPr>
              <w:pStyle w:val="NoSpacing"/>
              <w:jc w:val="center"/>
            </w:pPr>
          </w:p>
        </w:tc>
        <w:tc>
          <w:tcPr>
            <w:tcW w:w="2844" w:type="dxa"/>
          </w:tcPr>
          <w:p w:rsidR="002A5F96" w:rsidRPr="00D17205" w:rsidRDefault="002A5F96" w:rsidP="00D17205">
            <w:pPr>
              <w:pStyle w:val="NoSpacing"/>
              <w:jc w:val="center"/>
            </w:pPr>
          </w:p>
        </w:tc>
      </w:tr>
      <w:tr w:rsidR="009D09B1" w:rsidRPr="00D17205" w:rsidTr="00D17205">
        <w:tc>
          <w:tcPr>
            <w:tcW w:w="1800" w:type="dxa"/>
          </w:tcPr>
          <w:p w:rsidR="002A5F96" w:rsidRPr="00D17205" w:rsidRDefault="002A5F96" w:rsidP="00D17205">
            <w:pPr>
              <w:pStyle w:val="NoSpacing"/>
              <w:jc w:val="center"/>
            </w:pPr>
          </w:p>
        </w:tc>
        <w:tc>
          <w:tcPr>
            <w:tcW w:w="1566" w:type="dxa"/>
          </w:tcPr>
          <w:p w:rsidR="002A5F96" w:rsidRPr="00D17205" w:rsidRDefault="002A5F96" w:rsidP="00D17205">
            <w:pPr>
              <w:pStyle w:val="NoSpacing"/>
              <w:jc w:val="center"/>
            </w:pPr>
          </w:p>
        </w:tc>
        <w:tc>
          <w:tcPr>
            <w:tcW w:w="2844" w:type="dxa"/>
          </w:tcPr>
          <w:p w:rsidR="002A5F96" w:rsidRPr="00D17205" w:rsidRDefault="002A5F96" w:rsidP="00D17205">
            <w:pPr>
              <w:pStyle w:val="NoSpacing"/>
              <w:jc w:val="center"/>
            </w:pPr>
          </w:p>
        </w:tc>
      </w:tr>
      <w:tr w:rsidR="009D09B1" w:rsidRPr="00D17205" w:rsidTr="00D17205">
        <w:tc>
          <w:tcPr>
            <w:tcW w:w="1800" w:type="dxa"/>
          </w:tcPr>
          <w:p w:rsidR="002A5F96" w:rsidRPr="00D17205" w:rsidRDefault="002A5F96" w:rsidP="00D17205">
            <w:pPr>
              <w:pStyle w:val="NoSpacing"/>
              <w:jc w:val="center"/>
            </w:pPr>
          </w:p>
        </w:tc>
        <w:tc>
          <w:tcPr>
            <w:tcW w:w="1566" w:type="dxa"/>
          </w:tcPr>
          <w:p w:rsidR="002A5F96" w:rsidRPr="00D17205" w:rsidRDefault="002A5F96" w:rsidP="00D17205">
            <w:pPr>
              <w:pStyle w:val="NoSpacing"/>
              <w:jc w:val="center"/>
            </w:pPr>
          </w:p>
        </w:tc>
        <w:tc>
          <w:tcPr>
            <w:tcW w:w="2844" w:type="dxa"/>
          </w:tcPr>
          <w:p w:rsidR="002A5F96" w:rsidRPr="00D17205" w:rsidRDefault="002A5F96" w:rsidP="00D17205">
            <w:pPr>
              <w:pStyle w:val="NoSpacing"/>
              <w:jc w:val="center"/>
            </w:pPr>
          </w:p>
        </w:tc>
      </w:tr>
    </w:tbl>
    <w:p w:rsidR="002A5F96" w:rsidRDefault="002A5F96" w:rsidP="002A5F96">
      <w:pPr>
        <w:pStyle w:val="NoSpacing"/>
        <w:jc w:val="center"/>
      </w:pPr>
    </w:p>
    <w:p w:rsidR="002A5F96" w:rsidRDefault="002A5F96" w:rsidP="002A5F96">
      <w:pPr>
        <w:pStyle w:val="NoSpacing"/>
        <w:jc w:val="center"/>
      </w:pPr>
      <w:r>
        <w:t>Router F to Fred</w:t>
      </w:r>
    </w:p>
    <w:tbl>
      <w:tblPr>
        <w:tblW w:w="0" w:type="auto"/>
        <w:tblInd w:w="2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0"/>
        <w:gridCol w:w="1566"/>
        <w:gridCol w:w="2844"/>
      </w:tblGrid>
      <w:tr w:rsidR="009D09B1" w:rsidRPr="00D17205" w:rsidTr="00D17205">
        <w:tc>
          <w:tcPr>
            <w:tcW w:w="1800" w:type="dxa"/>
          </w:tcPr>
          <w:p w:rsidR="002A5F96" w:rsidRPr="00D17205" w:rsidRDefault="002A5F96" w:rsidP="00D17205">
            <w:pPr>
              <w:pStyle w:val="NoSpacing"/>
              <w:jc w:val="center"/>
            </w:pPr>
            <w:r w:rsidRPr="00D17205">
              <w:t>Path</w:t>
            </w:r>
          </w:p>
        </w:tc>
        <w:tc>
          <w:tcPr>
            <w:tcW w:w="1566" w:type="dxa"/>
          </w:tcPr>
          <w:p w:rsidR="002A5F96" w:rsidRPr="00D17205" w:rsidRDefault="002A5F96" w:rsidP="00D17205">
            <w:pPr>
              <w:pStyle w:val="NoSpacing"/>
              <w:jc w:val="center"/>
            </w:pPr>
            <w:r w:rsidRPr="00D17205">
              <w:t>Total Cost</w:t>
            </w:r>
          </w:p>
        </w:tc>
        <w:tc>
          <w:tcPr>
            <w:tcW w:w="2844" w:type="dxa"/>
          </w:tcPr>
          <w:p w:rsidR="002A5F96" w:rsidRPr="00D17205" w:rsidRDefault="002A5F96" w:rsidP="00D17205">
            <w:pPr>
              <w:pStyle w:val="NoSpacing"/>
              <w:jc w:val="center"/>
            </w:pPr>
            <w:r w:rsidRPr="00D17205">
              <w:t>Preferred Path?  (yes or no)</w:t>
            </w:r>
          </w:p>
        </w:tc>
      </w:tr>
      <w:tr w:rsidR="009D09B1" w:rsidRPr="00D17205" w:rsidTr="00D17205">
        <w:tc>
          <w:tcPr>
            <w:tcW w:w="1800" w:type="dxa"/>
          </w:tcPr>
          <w:p w:rsidR="002A5F96" w:rsidRPr="00D17205" w:rsidRDefault="002A5F96" w:rsidP="00D17205">
            <w:pPr>
              <w:pStyle w:val="NoSpacing"/>
              <w:jc w:val="center"/>
            </w:pPr>
          </w:p>
        </w:tc>
        <w:tc>
          <w:tcPr>
            <w:tcW w:w="1566" w:type="dxa"/>
          </w:tcPr>
          <w:p w:rsidR="002A5F96" w:rsidRPr="00D17205" w:rsidRDefault="002A5F96" w:rsidP="00D17205">
            <w:pPr>
              <w:pStyle w:val="NoSpacing"/>
              <w:jc w:val="center"/>
            </w:pPr>
          </w:p>
        </w:tc>
        <w:tc>
          <w:tcPr>
            <w:tcW w:w="2844" w:type="dxa"/>
          </w:tcPr>
          <w:p w:rsidR="002A5F96" w:rsidRPr="00D17205" w:rsidRDefault="002A5F96" w:rsidP="00D17205">
            <w:pPr>
              <w:pStyle w:val="NoSpacing"/>
              <w:jc w:val="center"/>
            </w:pPr>
          </w:p>
        </w:tc>
      </w:tr>
      <w:tr w:rsidR="009D09B1" w:rsidRPr="00D17205" w:rsidTr="00D17205">
        <w:tc>
          <w:tcPr>
            <w:tcW w:w="1800" w:type="dxa"/>
          </w:tcPr>
          <w:p w:rsidR="002A5F96" w:rsidRPr="00D17205" w:rsidRDefault="002A5F96" w:rsidP="00D17205">
            <w:pPr>
              <w:pStyle w:val="NoSpacing"/>
              <w:jc w:val="center"/>
            </w:pPr>
          </w:p>
        </w:tc>
        <w:tc>
          <w:tcPr>
            <w:tcW w:w="1566" w:type="dxa"/>
          </w:tcPr>
          <w:p w:rsidR="002A5F96" w:rsidRPr="00D17205" w:rsidRDefault="002A5F96" w:rsidP="00D17205">
            <w:pPr>
              <w:pStyle w:val="NoSpacing"/>
              <w:jc w:val="center"/>
            </w:pPr>
          </w:p>
        </w:tc>
        <w:tc>
          <w:tcPr>
            <w:tcW w:w="2844" w:type="dxa"/>
          </w:tcPr>
          <w:p w:rsidR="002A5F96" w:rsidRPr="00D17205" w:rsidRDefault="002A5F96" w:rsidP="00D17205">
            <w:pPr>
              <w:pStyle w:val="NoSpacing"/>
              <w:jc w:val="center"/>
            </w:pPr>
          </w:p>
        </w:tc>
      </w:tr>
      <w:tr w:rsidR="009D09B1" w:rsidRPr="00D17205" w:rsidTr="00D17205">
        <w:tc>
          <w:tcPr>
            <w:tcW w:w="1800" w:type="dxa"/>
          </w:tcPr>
          <w:p w:rsidR="002A5F96" w:rsidRPr="00D17205" w:rsidRDefault="002A5F96" w:rsidP="00D17205">
            <w:pPr>
              <w:pStyle w:val="NoSpacing"/>
              <w:jc w:val="center"/>
            </w:pPr>
          </w:p>
        </w:tc>
        <w:tc>
          <w:tcPr>
            <w:tcW w:w="1566" w:type="dxa"/>
          </w:tcPr>
          <w:p w:rsidR="002A5F96" w:rsidRPr="00D17205" w:rsidRDefault="002A5F96" w:rsidP="00D17205">
            <w:pPr>
              <w:pStyle w:val="NoSpacing"/>
              <w:jc w:val="center"/>
            </w:pPr>
          </w:p>
        </w:tc>
        <w:tc>
          <w:tcPr>
            <w:tcW w:w="2844" w:type="dxa"/>
          </w:tcPr>
          <w:p w:rsidR="002A5F96" w:rsidRPr="00D17205" w:rsidRDefault="002A5F96" w:rsidP="00D17205">
            <w:pPr>
              <w:pStyle w:val="NoSpacing"/>
              <w:jc w:val="center"/>
            </w:pPr>
          </w:p>
        </w:tc>
      </w:tr>
      <w:tr w:rsidR="009D09B1" w:rsidRPr="00D17205" w:rsidTr="00D17205">
        <w:tc>
          <w:tcPr>
            <w:tcW w:w="1800" w:type="dxa"/>
          </w:tcPr>
          <w:p w:rsidR="002A5F96" w:rsidRPr="00D17205" w:rsidRDefault="002A5F96" w:rsidP="00D17205">
            <w:pPr>
              <w:pStyle w:val="NoSpacing"/>
              <w:jc w:val="center"/>
            </w:pPr>
          </w:p>
        </w:tc>
        <w:tc>
          <w:tcPr>
            <w:tcW w:w="1566" w:type="dxa"/>
          </w:tcPr>
          <w:p w:rsidR="002A5F96" w:rsidRPr="00D17205" w:rsidRDefault="002A5F96" w:rsidP="00D17205">
            <w:pPr>
              <w:pStyle w:val="NoSpacing"/>
              <w:jc w:val="center"/>
            </w:pPr>
          </w:p>
        </w:tc>
        <w:tc>
          <w:tcPr>
            <w:tcW w:w="2844" w:type="dxa"/>
          </w:tcPr>
          <w:p w:rsidR="002A5F96" w:rsidRPr="00D17205" w:rsidRDefault="002A5F96" w:rsidP="00D17205">
            <w:pPr>
              <w:pStyle w:val="NoSpacing"/>
              <w:jc w:val="center"/>
            </w:pPr>
          </w:p>
        </w:tc>
      </w:tr>
      <w:tr w:rsidR="009D09B1" w:rsidRPr="00D17205" w:rsidTr="00D17205">
        <w:tc>
          <w:tcPr>
            <w:tcW w:w="1800" w:type="dxa"/>
          </w:tcPr>
          <w:p w:rsidR="002A5F96" w:rsidRPr="00D17205" w:rsidRDefault="002A5F96" w:rsidP="00D17205">
            <w:pPr>
              <w:pStyle w:val="NoSpacing"/>
              <w:jc w:val="center"/>
            </w:pPr>
          </w:p>
        </w:tc>
        <w:tc>
          <w:tcPr>
            <w:tcW w:w="1566" w:type="dxa"/>
          </w:tcPr>
          <w:p w:rsidR="002A5F96" w:rsidRPr="00D17205" w:rsidRDefault="002A5F96" w:rsidP="00D17205">
            <w:pPr>
              <w:pStyle w:val="NoSpacing"/>
              <w:jc w:val="center"/>
            </w:pPr>
          </w:p>
        </w:tc>
        <w:tc>
          <w:tcPr>
            <w:tcW w:w="2844" w:type="dxa"/>
          </w:tcPr>
          <w:p w:rsidR="002A5F96" w:rsidRPr="00D17205" w:rsidRDefault="002A5F96" w:rsidP="00D17205">
            <w:pPr>
              <w:pStyle w:val="NoSpacing"/>
              <w:jc w:val="center"/>
            </w:pPr>
          </w:p>
        </w:tc>
      </w:tr>
      <w:tr w:rsidR="009D09B1" w:rsidRPr="00D17205" w:rsidTr="00D17205">
        <w:tc>
          <w:tcPr>
            <w:tcW w:w="1800" w:type="dxa"/>
          </w:tcPr>
          <w:p w:rsidR="002A5F96" w:rsidRPr="00D17205" w:rsidRDefault="002A5F96" w:rsidP="00D17205">
            <w:pPr>
              <w:pStyle w:val="NoSpacing"/>
              <w:jc w:val="center"/>
            </w:pPr>
          </w:p>
        </w:tc>
        <w:tc>
          <w:tcPr>
            <w:tcW w:w="1566" w:type="dxa"/>
          </w:tcPr>
          <w:p w:rsidR="002A5F96" w:rsidRPr="00D17205" w:rsidRDefault="002A5F96" w:rsidP="00D17205">
            <w:pPr>
              <w:pStyle w:val="NoSpacing"/>
              <w:jc w:val="center"/>
            </w:pPr>
          </w:p>
        </w:tc>
        <w:tc>
          <w:tcPr>
            <w:tcW w:w="2844" w:type="dxa"/>
          </w:tcPr>
          <w:p w:rsidR="002A5F96" w:rsidRPr="00D17205" w:rsidRDefault="002A5F96" w:rsidP="00D17205">
            <w:pPr>
              <w:pStyle w:val="NoSpacing"/>
              <w:jc w:val="center"/>
            </w:pPr>
          </w:p>
        </w:tc>
      </w:tr>
    </w:tbl>
    <w:p w:rsidR="002A5F96" w:rsidRDefault="002A5F96" w:rsidP="002A5F96">
      <w:pPr>
        <w:pStyle w:val="NoSpacing"/>
        <w:jc w:val="center"/>
      </w:pPr>
    </w:p>
    <w:p w:rsidR="002A5F96" w:rsidRDefault="002A5F96" w:rsidP="002A5F96">
      <w:pPr>
        <w:pStyle w:val="NoSpacing"/>
        <w:jc w:val="center"/>
      </w:pPr>
      <w:r>
        <w:t>Router A to Meagan</w:t>
      </w:r>
    </w:p>
    <w:tbl>
      <w:tblPr>
        <w:tblW w:w="0" w:type="auto"/>
        <w:tblInd w:w="2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0"/>
        <w:gridCol w:w="1566"/>
        <w:gridCol w:w="2844"/>
      </w:tblGrid>
      <w:tr w:rsidR="009D09B1" w:rsidRPr="00D17205" w:rsidTr="00D17205">
        <w:tc>
          <w:tcPr>
            <w:tcW w:w="1800" w:type="dxa"/>
          </w:tcPr>
          <w:p w:rsidR="002A5F96" w:rsidRPr="00D17205" w:rsidRDefault="002A5F96" w:rsidP="00D17205">
            <w:pPr>
              <w:pStyle w:val="NoSpacing"/>
              <w:jc w:val="center"/>
            </w:pPr>
            <w:r w:rsidRPr="00D17205">
              <w:t>Path</w:t>
            </w:r>
          </w:p>
        </w:tc>
        <w:tc>
          <w:tcPr>
            <w:tcW w:w="1566" w:type="dxa"/>
          </w:tcPr>
          <w:p w:rsidR="002A5F96" w:rsidRPr="00D17205" w:rsidRDefault="002A5F96" w:rsidP="00D17205">
            <w:pPr>
              <w:pStyle w:val="NoSpacing"/>
              <w:jc w:val="center"/>
            </w:pPr>
            <w:r w:rsidRPr="00D17205">
              <w:t>Total Cost</w:t>
            </w:r>
          </w:p>
        </w:tc>
        <w:tc>
          <w:tcPr>
            <w:tcW w:w="2844" w:type="dxa"/>
          </w:tcPr>
          <w:p w:rsidR="002A5F96" w:rsidRPr="00D17205" w:rsidRDefault="002A5F96" w:rsidP="00D17205">
            <w:pPr>
              <w:pStyle w:val="NoSpacing"/>
              <w:jc w:val="center"/>
            </w:pPr>
            <w:r w:rsidRPr="00D17205">
              <w:t>Preferred Path?  (yes or no)</w:t>
            </w:r>
          </w:p>
        </w:tc>
      </w:tr>
      <w:tr w:rsidR="009D09B1" w:rsidRPr="00D17205" w:rsidTr="00D17205">
        <w:tc>
          <w:tcPr>
            <w:tcW w:w="1800" w:type="dxa"/>
          </w:tcPr>
          <w:p w:rsidR="002A5F96" w:rsidRPr="00D17205" w:rsidRDefault="002A5F96" w:rsidP="00D17205">
            <w:pPr>
              <w:pStyle w:val="NoSpacing"/>
              <w:jc w:val="center"/>
            </w:pPr>
          </w:p>
        </w:tc>
        <w:tc>
          <w:tcPr>
            <w:tcW w:w="1566" w:type="dxa"/>
          </w:tcPr>
          <w:p w:rsidR="002A5F96" w:rsidRPr="00D17205" w:rsidRDefault="002A5F96" w:rsidP="00D17205">
            <w:pPr>
              <w:pStyle w:val="NoSpacing"/>
              <w:jc w:val="center"/>
            </w:pPr>
          </w:p>
        </w:tc>
        <w:tc>
          <w:tcPr>
            <w:tcW w:w="2844" w:type="dxa"/>
          </w:tcPr>
          <w:p w:rsidR="002A5F96" w:rsidRPr="00D17205" w:rsidRDefault="002A5F96" w:rsidP="00D17205">
            <w:pPr>
              <w:pStyle w:val="NoSpacing"/>
              <w:jc w:val="center"/>
            </w:pPr>
          </w:p>
        </w:tc>
      </w:tr>
      <w:tr w:rsidR="009D09B1" w:rsidRPr="00D17205" w:rsidTr="00D17205">
        <w:tc>
          <w:tcPr>
            <w:tcW w:w="1800" w:type="dxa"/>
          </w:tcPr>
          <w:p w:rsidR="002A5F96" w:rsidRPr="00D17205" w:rsidRDefault="002A5F96" w:rsidP="00D17205">
            <w:pPr>
              <w:pStyle w:val="NoSpacing"/>
              <w:jc w:val="center"/>
            </w:pPr>
          </w:p>
        </w:tc>
        <w:tc>
          <w:tcPr>
            <w:tcW w:w="1566" w:type="dxa"/>
          </w:tcPr>
          <w:p w:rsidR="002A5F96" w:rsidRPr="00D17205" w:rsidRDefault="002A5F96" w:rsidP="00D17205">
            <w:pPr>
              <w:pStyle w:val="NoSpacing"/>
              <w:jc w:val="center"/>
            </w:pPr>
          </w:p>
        </w:tc>
        <w:tc>
          <w:tcPr>
            <w:tcW w:w="2844" w:type="dxa"/>
          </w:tcPr>
          <w:p w:rsidR="002A5F96" w:rsidRPr="00D17205" w:rsidRDefault="002A5F96" w:rsidP="00D17205">
            <w:pPr>
              <w:pStyle w:val="NoSpacing"/>
              <w:jc w:val="center"/>
            </w:pPr>
          </w:p>
        </w:tc>
      </w:tr>
      <w:tr w:rsidR="009D09B1" w:rsidRPr="00D17205" w:rsidTr="00D17205">
        <w:tc>
          <w:tcPr>
            <w:tcW w:w="1800" w:type="dxa"/>
          </w:tcPr>
          <w:p w:rsidR="002A5F96" w:rsidRPr="00D17205" w:rsidRDefault="002A5F96" w:rsidP="00D17205">
            <w:pPr>
              <w:pStyle w:val="NoSpacing"/>
              <w:jc w:val="center"/>
            </w:pPr>
          </w:p>
        </w:tc>
        <w:tc>
          <w:tcPr>
            <w:tcW w:w="1566" w:type="dxa"/>
          </w:tcPr>
          <w:p w:rsidR="002A5F96" w:rsidRPr="00D17205" w:rsidRDefault="002A5F96" w:rsidP="00D17205">
            <w:pPr>
              <w:pStyle w:val="NoSpacing"/>
              <w:jc w:val="center"/>
            </w:pPr>
          </w:p>
        </w:tc>
        <w:tc>
          <w:tcPr>
            <w:tcW w:w="2844" w:type="dxa"/>
          </w:tcPr>
          <w:p w:rsidR="002A5F96" w:rsidRPr="00D17205" w:rsidRDefault="002A5F96" w:rsidP="00D17205">
            <w:pPr>
              <w:pStyle w:val="NoSpacing"/>
              <w:jc w:val="center"/>
            </w:pPr>
          </w:p>
        </w:tc>
      </w:tr>
      <w:tr w:rsidR="009D09B1" w:rsidRPr="00D17205" w:rsidTr="00D17205">
        <w:tc>
          <w:tcPr>
            <w:tcW w:w="1800" w:type="dxa"/>
          </w:tcPr>
          <w:p w:rsidR="002A5F96" w:rsidRPr="00D17205" w:rsidRDefault="002A5F96" w:rsidP="00D17205">
            <w:pPr>
              <w:pStyle w:val="NoSpacing"/>
              <w:jc w:val="center"/>
            </w:pPr>
          </w:p>
        </w:tc>
        <w:tc>
          <w:tcPr>
            <w:tcW w:w="1566" w:type="dxa"/>
          </w:tcPr>
          <w:p w:rsidR="002A5F96" w:rsidRPr="00D17205" w:rsidRDefault="002A5F96" w:rsidP="00D17205">
            <w:pPr>
              <w:pStyle w:val="NoSpacing"/>
              <w:jc w:val="center"/>
            </w:pPr>
          </w:p>
        </w:tc>
        <w:tc>
          <w:tcPr>
            <w:tcW w:w="2844" w:type="dxa"/>
          </w:tcPr>
          <w:p w:rsidR="002A5F96" w:rsidRPr="00D17205" w:rsidRDefault="002A5F96" w:rsidP="00D17205">
            <w:pPr>
              <w:pStyle w:val="NoSpacing"/>
              <w:jc w:val="center"/>
            </w:pPr>
          </w:p>
        </w:tc>
      </w:tr>
      <w:tr w:rsidR="00284BA0" w:rsidRPr="00D17205" w:rsidTr="00D17205">
        <w:tc>
          <w:tcPr>
            <w:tcW w:w="1800" w:type="dxa"/>
          </w:tcPr>
          <w:p w:rsidR="00284BA0" w:rsidRPr="00D17205" w:rsidRDefault="00284BA0" w:rsidP="00D17205">
            <w:pPr>
              <w:pStyle w:val="NoSpacing"/>
              <w:jc w:val="center"/>
            </w:pPr>
          </w:p>
        </w:tc>
        <w:tc>
          <w:tcPr>
            <w:tcW w:w="1566" w:type="dxa"/>
          </w:tcPr>
          <w:p w:rsidR="00284BA0" w:rsidRPr="00D17205" w:rsidRDefault="00284BA0" w:rsidP="00D17205">
            <w:pPr>
              <w:pStyle w:val="NoSpacing"/>
              <w:jc w:val="center"/>
            </w:pPr>
          </w:p>
        </w:tc>
        <w:tc>
          <w:tcPr>
            <w:tcW w:w="2844" w:type="dxa"/>
          </w:tcPr>
          <w:p w:rsidR="00284BA0" w:rsidRPr="00D17205" w:rsidRDefault="00284BA0" w:rsidP="00D17205">
            <w:pPr>
              <w:pStyle w:val="NoSpacing"/>
              <w:jc w:val="center"/>
            </w:pPr>
          </w:p>
        </w:tc>
      </w:tr>
      <w:tr w:rsidR="00284BA0" w:rsidRPr="00D17205" w:rsidTr="00D17205">
        <w:tc>
          <w:tcPr>
            <w:tcW w:w="1800" w:type="dxa"/>
          </w:tcPr>
          <w:p w:rsidR="00284BA0" w:rsidRPr="00D17205" w:rsidRDefault="00284BA0" w:rsidP="00D17205">
            <w:pPr>
              <w:pStyle w:val="NoSpacing"/>
              <w:jc w:val="center"/>
            </w:pPr>
          </w:p>
        </w:tc>
        <w:tc>
          <w:tcPr>
            <w:tcW w:w="1566" w:type="dxa"/>
          </w:tcPr>
          <w:p w:rsidR="00284BA0" w:rsidRPr="00D17205" w:rsidRDefault="00284BA0" w:rsidP="00D17205">
            <w:pPr>
              <w:pStyle w:val="NoSpacing"/>
              <w:jc w:val="center"/>
            </w:pPr>
          </w:p>
        </w:tc>
        <w:tc>
          <w:tcPr>
            <w:tcW w:w="2844" w:type="dxa"/>
          </w:tcPr>
          <w:p w:rsidR="00284BA0" w:rsidRPr="00D17205" w:rsidRDefault="00284BA0" w:rsidP="00D17205">
            <w:pPr>
              <w:pStyle w:val="NoSpacing"/>
              <w:jc w:val="center"/>
            </w:pPr>
          </w:p>
        </w:tc>
      </w:tr>
    </w:tbl>
    <w:p w:rsidR="002A5F96" w:rsidRDefault="002A5F96" w:rsidP="002A5F96">
      <w:pPr>
        <w:pStyle w:val="NoSpacing"/>
        <w:jc w:val="center"/>
      </w:pPr>
    </w:p>
    <w:p w:rsidR="00D17205" w:rsidRDefault="00D17205" w:rsidP="00D17205">
      <w:pPr>
        <w:pStyle w:val="NoSpacing"/>
      </w:pPr>
      <w:r>
        <w:rPr>
          <w:b/>
          <w:u w:val="single"/>
        </w:rPr>
        <w:t>Section III</w:t>
      </w:r>
      <w:r>
        <w:t xml:space="preserve"> – Now configure the topology with OSPF as your routing protocol.  Remember the following:</w:t>
      </w:r>
    </w:p>
    <w:p w:rsidR="00D17205" w:rsidRDefault="00D17205" w:rsidP="00D17205">
      <w:pPr>
        <w:pStyle w:val="NoSpacing"/>
        <w:numPr>
          <w:ilvl w:val="0"/>
          <w:numId w:val="1"/>
        </w:numPr>
      </w:pPr>
      <w:r>
        <w:t xml:space="preserve"> One network statement for each subnet that the router touches.  (per interface, basically)</w:t>
      </w:r>
    </w:p>
    <w:p w:rsidR="00D17205" w:rsidRDefault="00D17205" w:rsidP="00D17205">
      <w:pPr>
        <w:pStyle w:val="NoSpacing"/>
        <w:numPr>
          <w:ilvl w:val="0"/>
          <w:numId w:val="1"/>
        </w:numPr>
      </w:pPr>
      <w:r>
        <w:t xml:space="preserve">BANDWIDTH statements on each </w:t>
      </w:r>
      <w:r w:rsidR="001822CD">
        <w:t xml:space="preserve">serial </w:t>
      </w:r>
      <w:r>
        <w:t>interface – (</w:t>
      </w:r>
      <w:r w:rsidR="001822CD">
        <w:t>clock rate AND non-clock rate</w:t>
      </w:r>
      <w:r>
        <w:t>)</w:t>
      </w:r>
      <w:r w:rsidR="001822CD">
        <w:t xml:space="preserve"> </w:t>
      </w:r>
    </w:p>
    <w:p w:rsidR="00D17205" w:rsidRDefault="00D17205" w:rsidP="00D17205">
      <w:pPr>
        <w:pStyle w:val="NoSpacing"/>
      </w:pPr>
    </w:p>
    <w:p w:rsidR="00D17205" w:rsidRDefault="00D17205" w:rsidP="00D17205">
      <w:pPr>
        <w:pStyle w:val="NoSpacing"/>
      </w:pPr>
      <w:r>
        <w:t>Once completed, compare your manual calculations with the routing tables.</w:t>
      </w:r>
      <w:r w:rsidR="00284BA0">
        <w:t xml:space="preserve">  (Your number should be within 1-2)</w:t>
      </w:r>
    </w:p>
    <w:p w:rsidR="00D17205" w:rsidRDefault="00D17205" w:rsidP="00D17205">
      <w:pPr>
        <w:pStyle w:val="NoSpacing"/>
      </w:pPr>
    </w:p>
    <w:p w:rsidR="00D17205" w:rsidRDefault="00D17205" w:rsidP="00D17205">
      <w:pPr>
        <w:pStyle w:val="NoSpacing"/>
      </w:pPr>
      <w:r>
        <w:t>Does the routing entry in Router B for 199.0.0.80 (Francine’s LAN) match your preferred route cost?</w:t>
      </w:r>
    </w:p>
    <w:p w:rsidR="00D17205" w:rsidRDefault="00D17205" w:rsidP="00D17205">
      <w:pPr>
        <w:pStyle w:val="NoSpacing"/>
      </w:pPr>
    </w:p>
    <w:p w:rsidR="00D17205" w:rsidRDefault="00D17205" w:rsidP="00D17205">
      <w:pPr>
        <w:pStyle w:val="NoSpacing"/>
      </w:pPr>
      <w:r>
        <w:t>Does the routing entry in Router D for 199.0.0.0 (Dante’s LAN) match your preferred route cost?</w:t>
      </w:r>
    </w:p>
    <w:p w:rsidR="00D17205" w:rsidRDefault="00D17205" w:rsidP="00D17205">
      <w:pPr>
        <w:pStyle w:val="NoSpacing"/>
      </w:pPr>
    </w:p>
    <w:p w:rsidR="00D17205" w:rsidRDefault="00D17205" w:rsidP="00D17205">
      <w:pPr>
        <w:pStyle w:val="NoSpacing"/>
      </w:pPr>
      <w:r>
        <w:t>Does the routing entry in Router F for 199.0.0.128 (Fred’s LAN) match your preferred route cost?</w:t>
      </w:r>
    </w:p>
    <w:p w:rsidR="00D17205" w:rsidRPr="00D17205" w:rsidRDefault="00D17205" w:rsidP="00D17205">
      <w:pPr>
        <w:pStyle w:val="NoSpacing"/>
      </w:pPr>
    </w:p>
    <w:p w:rsidR="00D17205" w:rsidRPr="00D17205" w:rsidRDefault="00D17205" w:rsidP="00D17205">
      <w:pPr>
        <w:pStyle w:val="NoSpacing"/>
      </w:pPr>
      <w:r>
        <w:t>Does the routing entry in Router A for 199.0.0.96 (Meagan’s LAN) match your preferred route cost?</w:t>
      </w:r>
    </w:p>
    <w:sectPr w:rsidR="00D17205" w:rsidRPr="00D17205" w:rsidSect="00AE53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D171D"/>
    <w:multiLevelType w:val="hybridMultilevel"/>
    <w:tmpl w:val="D69E1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399"/>
    <w:rsid w:val="001822CD"/>
    <w:rsid w:val="001A7B73"/>
    <w:rsid w:val="00235054"/>
    <w:rsid w:val="0026717D"/>
    <w:rsid w:val="00284BA0"/>
    <w:rsid w:val="002A5F96"/>
    <w:rsid w:val="00374F18"/>
    <w:rsid w:val="005E5BD8"/>
    <w:rsid w:val="00637406"/>
    <w:rsid w:val="006A1292"/>
    <w:rsid w:val="009A1BE9"/>
    <w:rsid w:val="009D09B1"/>
    <w:rsid w:val="00AE5399"/>
    <w:rsid w:val="00C43C1C"/>
    <w:rsid w:val="00D17205"/>
    <w:rsid w:val="00D2332A"/>
    <w:rsid w:val="00FD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B7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5399"/>
    <w:rPr>
      <w:sz w:val="22"/>
      <w:szCs w:val="22"/>
    </w:rPr>
  </w:style>
  <w:style w:type="table" w:styleId="TableGrid">
    <w:name w:val="Table Grid"/>
    <w:basedOn w:val="TableNormal"/>
    <w:uiPriority w:val="59"/>
    <w:rsid w:val="00AE53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OSPF Cost Assignment – Written Portion (Submit this first)</vt:lpstr>
    </vt:vector>
  </TitlesOfParts>
  <Company>Grizli777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OSPF Cost Assignment – Written Portion (Submit this first)</dc:title>
  <dc:creator>Home</dc:creator>
  <cp:lastModifiedBy>Bill Dixon</cp:lastModifiedBy>
  <cp:revision>2</cp:revision>
  <cp:lastPrinted>2012-11-12T13:33:00Z</cp:lastPrinted>
  <dcterms:created xsi:type="dcterms:W3CDTF">2012-11-12T13:43:00Z</dcterms:created>
  <dcterms:modified xsi:type="dcterms:W3CDTF">2012-11-12T13:43:00Z</dcterms:modified>
</cp:coreProperties>
</file>