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A278B1" w:rsidRDefault="00A278B1" w:rsidP="00A278B1">
      <w:pPr>
        <w:jc w:val="center"/>
        <w:rPr>
          <w:b/>
          <w:u w:val="single"/>
        </w:rPr>
      </w:pPr>
      <w:r w:rsidRPr="00A278B1">
        <w:rPr>
          <w:b/>
          <w:u w:val="single"/>
        </w:rPr>
        <w:t>Command Line Command - The Basics</w:t>
      </w:r>
    </w:p>
    <w:tbl>
      <w:tblPr>
        <w:tblStyle w:val="TableGrid"/>
        <w:tblW w:w="11054" w:type="dxa"/>
        <w:tblLook w:val="04A0"/>
      </w:tblPr>
      <w:tblGrid>
        <w:gridCol w:w="3348"/>
        <w:gridCol w:w="3836"/>
        <w:gridCol w:w="3870"/>
      </w:tblGrid>
      <w:tr w:rsidR="00A278B1" w:rsidRPr="00A278B1" w:rsidTr="000A3241">
        <w:tc>
          <w:tcPr>
            <w:tcW w:w="3348" w:type="dxa"/>
          </w:tcPr>
          <w:p w:rsidR="00A278B1" w:rsidRPr="00A278B1" w:rsidRDefault="00A278B1" w:rsidP="00A278B1">
            <w:pPr>
              <w:jc w:val="center"/>
              <w:rPr>
                <w:b/>
              </w:rPr>
            </w:pPr>
            <w:r w:rsidRPr="00A278B1">
              <w:rPr>
                <w:b/>
              </w:rPr>
              <w:t>Command</w:t>
            </w:r>
          </w:p>
        </w:tc>
        <w:tc>
          <w:tcPr>
            <w:tcW w:w="3836" w:type="dxa"/>
          </w:tcPr>
          <w:p w:rsidR="00A278B1" w:rsidRPr="00A278B1" w:rsidRDefault="00A278B1" w:rsidP="00A278B1">
            <w:pPr>
              <w:jc w:val="center"/>
              <w:rPr>
                <w:b/>
              </w:rPr>
            </w:pPr>
            <w:r w:rsidRPr="00A278B1">
              <w:rPr>
                <w:b/>
              </w:rPr>
              <w:t>Purpose</w:t>
            </w:r>
          </w:p>
        </w:tc>
        <w:tc>
          <w:tcPr>
            <w:tcW w:w="3870" w:type="dxa"/>
          </w:tcPr>
          <w:p w:rsidR="00A278B1" w:rsidRPr="00A278B1" w:rsidRDefault="00A278B1" w:rsidP="00A278B1">
            <w:pPr>
              <w:jc w:val="center"/>
              <w:rPr>
                <w:b/>
              </w:rPr>
            </w:pPr>
            <w:r w:rsidRPr="00A278B1">
              <w:rPr>
                <w:b/>
              </w:rPr>
              <w:t>Extras / Examples</w:t>
            </w:r>
          </w:p>
        </w:tc>
      </w:tr>
      <w:tr w:rsidR="00A278B1" w:rsidTr="000A3241">
        <w:tc>
          <w:tcPr>
            <w:tcW w:w="3348" w:type="dxa"/>
          </w:tcPr>
          <w:p w:rsidR="00A278B1" w:rsidRDefault="00A278B1" w:rsidP="003C71AC">
            <w:r>
              <w:t>COLOR &lt;hex&gt;&lt;hex&gt;</w:t>
            </w:r>
          </w:p>
        </w:tc>
        <w:tc>
          <w:tcPr>
            <w:tcW w:w="3836" w:type="dxa"/>
          </w:tcPr>
          <w:p w:rsidR="00A278B1" w:rsidRDefault="00A278B1" w:rsidP="003C71AC">
            <w:r>
              <w:t xml:space="preserve">Changes the </w:t>
            </w:r>
            <w:proofErr w:type="spellStart"/>
            <w:r>
              <w:t>font</w:t>
            </w:r>
            <w:proofErr w:type="spellEnd"/>
            <w:r>
              <w:t xml:space="preserve"> and background  color of console window.  It uses 2 hex values to set the background, Font colors</w:t>
            </w:r>
          </w:p>
        </w:tc>
        <w:tc>
          <w:tcPr>
            <w:tcW w:w="3870" w:type="dxa"/>
          </w:tcPr>
          <w:p w:rsidR="00A278B1" w:rsidRDefault="00A278B1" w:rsidP="003C71AC">
            <w:r>
              <w:t>COLOR /? - Lists colors</w:t>
            </w:r>
          </w:p>
          <w:p w:rsidR="00A278B1" w:rsidRDefault="00A278B1" w:rsidP="003C71AC">
            <w:r>
              <w:t>COLOR 84 - Gray Background, Red Text</w:t>
            </w:r>
          </w:p>
          <w:p w:rsidR="00A278B1" w:rsidRDefault="00A278B1" w:rsidP="003C71AC">
            <w:r>
              <w:t>COLOR - Resets to default</w:t>
            </w:r>
          </w:p>
        </w:tc>
      </w:tr>
      <w:tr w:rsidR="002F7A6F" w:rsidTr="000A3241">
        <w:tc>
          <w:tcPr>
            <w:tcW w:w="3348" w:type="dxa"/>
          </w:tcPr>
          <w:p w:rsidR="002F7A6F" w:rsidRDefault="002F7A6F" w:rsidP="003C71AC">
            <w:r>
              <w:t>CLS</w:t>
            </w:r>
          </w:p>
        </w:tc>
        <w:tc>
          <w:tcPr>
            <w:tcW w:w="3836" w:type="dxa"/>
          </w:tcPr>
          <w:p w:rsidR="002F7A6F" w:rsidRDefault="002F7A6F" w:rsidP="003C71AC">
            <w:r>
              <w:t>Clears screen</w:t>
            </w:r>
          </w:p>
        </w:tc>
        <w:tc>
          <w:tcPr>
            <w:tcW w:w="3870" w:type="dxa"/>
          </w:tcPr>
          <w:p w:rsidR="002F7A6F" w:rsidRDefault="002F7A6F" w:rsidP="003C71AC"/>
        </w:tc>
      </w:tr>
      <w:tr w:rsidR="002F7A6F" w:rsidTr="000A3241">
        <w:tc>
          <w:tcPr>
            <w:tcW w:w="3348" w:type="dxa"/>
          </w:tcPr>
          <w:p w:rsidR="002F7A6F" w:rsidRPr="00DB775D" w:rsidRDefault="002F7A6F" w:rsidP="003C71AC">
            <w:r>
              <w:t>DATE</w:t>
            </w:r>
          </w:p>
        </w:tc>
        <w:tc>
          <w:tcPr>
            <w:tcW w:w="3836" w:type="dxa"/>
          </w:tcPr>
          <w:p w:rsidR="002F7A6F" w:rsidRDefault="002F7A6F" w:rsidP="003C71AC">
            <w:r>
              <w:t>Displays and allows Date to be changed</w:t>
            </w:r>
          </w:p>
        </w:tc>
        <w:tc>
          <w:tcPr>
            <w:tcW w:w="3870" w:type="dxa"/>
          </w:tcPr>
          <w:p w:rsidR="002F7A6F" w:rsidRDefault="002F7A6F" w:rsidP="003C71AC"/>
        </w:tc>
      </w:tr>
      <w:tr w:rsidR="002F7A6F" w:rsidTr="000A3241">
        <w:tc>
          <w:tcPr>
            <w:tcW w:w="3348" w:type="dxa"/>
          </w:tcPr>
          <w:p w:rsidR="002F7A6F" w:rsidRPr="00DB775D" w:rsidRDefault="002F7A6F" w:rsidP="003C71AC">
            <w:r>
              <w:t>TIME</w:t>
            </w:r>
          </w:p>
        </w:tc>
        <w:tc>
          <w:tcPr>
            <w:tcW w:w="3836" w:type="dxa"/>
          </w:tcPr>
          <w:p w:rsidR="002F7A6F" w:rsidRDefault="002F7A6F" w:rsidP="003C71AC">
            <w:r>
              <w:t>Displays and allows Time to be changed</w:t>
            </w:r>
          </w:p>
        </w:tc>
        <w:tc>
          <w:tcPr>
            <w:tcW w:w="3870" w:type="dxa"/>
          </w:tcPr>
          <w:p w:rsidR="002F7A6F" w:rsidRDefault="002F7A6F" w:rsidP="003C71AC"/>
        </w:tc>
      </w:tr>
      <w:tr w:rsidR="001D060E" w:rsidTr="000A3241">
        <w:tc>
          <w:tcPr>
            <w:tcW w:w="3348" w:type="dxa"/>
          </w:tcPr>
          <w:p w:rsidR="001D060E" w:rsidRDefault="001D060E" w:rsidP="003C71AC">
            <w:r>
              <w:t>EXIT</w:t>
            </w:r>
          </w:p>
        </w:tc>
        <w:tc>
          <w:tcPr>
            <w:tcW w:w="3836" w:type="dxa"/>
          </w:tcPr>
          <w:p w:rsidR="001D060E" w:rsidRDefault="001D060E" w:rsidP="003C71AC">
            <w:r>
              <w:t>Exits from the console</w:t>
            </w:r>
          </w:p>
        </w:tc>
        <w:tc>
          <w:tcPr>
            <w:tcW w:w="3870" w:type="dxa"/>
          </w:tcPr>
          <w:p w:rsidR="001D060E" w:rsidRDefault="001D060E" w:rsidP="003C71AC"/>
        </w:tc>
      </w:tr>
      <w:tr w:rsidR="001D060E" w:rsidTr="000A3241">
        <w:tc>
          <w:tcPr>
            <w:tcW w:w="3348" w:type="dxa"/>
          </w:tcPr>
          <w:p w:rsidR="001D060E" w:rsidRDefault="001D060E" w:rsidP="003C71AC">
            <w:r>
              <w:t xml:space="preserve">HELP </w:t>
            </w:r>
          </w:p>
        </w:tc>
        <w:tc>
          <w:tcPr>
            <w:tcW w:w="3836" w:type="dxa"/>
          </w:tcPr>
          <w:p w:rsidR="001D060E" w:rsidRDefault="001D060E" w:rsidP="003C71AC">
            <w:r>
              <w:t>Lists available console commands</w:t>
            </w:r>
          </w:p>
        </w:tc>
        <w:tc>
          <w:tcPr>
            <w:tcW w:w="3870" w:type="dxa"/>
          </w:tcPr>
          <w:p w:rsidR="001D060E" w:rsidRDefault="001D060E" w:rsidP="003C71AC">
            <w:r>
              <w:t>HELP COLOR - Gives specific info about COLOR command   (Color /?)</w:t>
            </w:r>
          </w:p>
        </w:tc>
      </w:tr>
      <w:tr w:rsidR="002F7A6F" w:rsidTr="000A3241">
        <w:tc>
          <w:tcPr>
            <w:tcW w:w="3348" w:type="dxa"/>
          </w:tcPr>
          <w:p w:rsidR="002F7A6F" w:rsidRDefault="002F7A6F" w:rsidP="003C71AC">
            <w:proofErr w:type="spellStart"/>
            <w:r w:rsidRPr="00DB775D">
              <w:t>wmic</w:t>
            </w:r>
            <w:proofErr w:type="spellEnd"/>
            <w:r w:rsidRPr="00DB775D">
              <w:t xml:space="preserve"> </w:t>
            </w:r>
            <w:proofErr w:type="spellStart"/>
            <w:r w:rsidRPr="00DB775D">
              <w:t>logicaldisk</w:t>
            </w:r>
            <w:proofErr w:type="spellEnd"/>
            <w:r w:rsidRPr="00DB775D">
              <w:t xml:space="preserve"> get name</w:t>
            </w:r>
          </w:p>
        </w:tc>
        <w:tc>
          <w:tcPr>
            <w:tcW w:w="3836" w:type="dxa"/>
          </w:tcPr>
          <w:p w:rsidR="002F7A6F" w:rsidRDefault="002F7A6F" w:rsidP="003C71AC">
            <w:r>
              <w:t>Tells which drive letters are available</w:t>
            </w:r>
          </w:p>
        </w:tc>
        <w:tc>
          <w:tcPr>
            <w:tcW w:w="3870" w:type="dxa"/>
          </w:tcPr>
          <w:p w:rsidR="002F7A6F" w:rsidRDefault="002F7A6F" w:rsidP="003C71AC"/>
        </w:tc>
      </w:tr>
      <w:tr w:rsidR="002F7A6F" w:rsidTr="000A3241">
        <w:tc>
          <w:tcPr>
            <w:tcW w:w="3348" w:type="dxa"/>
          </w:tcPr>
          <w:p w:rsidR="002F7A6F" w:rsidRDefault="002F7A6F" w:rsidP="003C71AC">
            <w:r>
              <w:t>H:</w:t>
            </w:r>
          </w:p>
        </w:tc>
        <w:tc>
          <w:tcPr>
            <w:tcW w:w="3836" w:type="dxa"/>
          </w:tcPr>
          <w:p w:rsidR="002F7A6F" w:rsidRDefault="002F7A6F" w:rsidP="003C71AC">
            <w:r>
              <w:t>Jumps to a different drive (network or physical)</w:t>
            </w:r>
          </w:p>
        </w:tc>
        <w:tc>
          <w:tcPr>
            <w:tcW w:w="3870" w:type="dxa"/>
          </w:tcPr>
          <w:p w:rsidR="002F7A6F" w:rsidRDefault="002F7A6F" w:rsidP="003C71AC"/>
        </w:tc>
      </w:tr>
      <w:tr w:rsidR="002F7A6F" w:rsidTr="000A3241">
        <w:tc>
          <w:tcPr>
            <w:tcW w:w="3348" w:type="dxa"/>
          </w:tcPr>
          <w:p w:rsidR="002F7A6F" w:rsidRDefault="002F7A6F" w:rsidP="003C71AC">
            <w:r>
              <w:t>DIR</w:t>
            </w:r>
          </w:p>
        </w:tc>
        <w:tc>
          <w:tcPr>
            <w:tcW w:w="3836" w:type="dxa"/>
          </w:tcPr>
          <w:p w:rsidR="002F7A6F" w:rsidRDefault="002F7A6F" w:rsidP="003C71AC">
            <w:r>
              <w:t>Shows contents of current folder</w:t>
            </w:r>
          </w:p>
        </w:tc>
        <w:tc>
          <w:tcPr>
            <w:tcW w:w="3870" w:type="dxa"/>
          </w:tcPr>
          <w:p w:rsidR="002F7A6F" w:rsidRDefault="002F7A6F" w:rsidP="003C71AC">
            <w:r>
              <w:t>/b - bare</w:t>
            </w:r>
          </w:p>
          <w:p w:rsidR="002F7A6F" w:rsidRDefault="002F7A6F" w:rsidP="003C71AC">
            <w:r>
              <w:t>/s - show subfolders as well</w:t>
            </w:r>
          </w:p>
          <w:p w:rsidR="002F7A6F" w:rsidRDefault="002F7A6F" w:rsidP="003C71AC">
            <w:r>
              <w:t>* - wildcard (can be used on filename or extension</w:t>
            </w:r>
          </w:p>
          <w:p w:rsidR="002F7A6F" w:rsidRDefault="002F7A6F" w:rsidP="003C71AC">
            <w:r>
              <w:t>dir *.exe - shows all executable files</w:t>
            </w:r>
          </w:p>
          <w:p w:rsidR="002F7A6F" w:rsidRDefault="002F7A6F" w:rsidP="003C71AC">
            <w:r>
              <w:t>dir a*.* - shows all files that start with a</w:t>
            </w:r>
          </w:p>
        </w:tc>
      </w:tr>
      <w:tr w:rsidR="002F7A6F" w:rsidTr="000A3241">
        <w:tc>
          <w:tcPr>
            <w:tcW w:w="3348" w:type="dxa"/>
          </w:tcPr>
          <w:p w:rsidR="002F7A6F" w:rsidRDefault="002F7A6F" w:rsidP="003C71AC">
            <w:r>
              <w:t>CD (Change Directory)</w:t>
            </w:r>
          </w:p>
        </w:tc>
        <w:tc>
          <w:tcPr>
            <w:tcW w:w="3836" w:type="dxa"/>
          </w:tcPr>
          <w:p w:rsidR="002F7A6F" w:rsidRDefault="002F7A6F" w:rsidP="003C71AC">
            <w:r>
              <w:t>Change to a new directory (folder)</w:t>
            </w:r>
          </w:p>
          <w:p w:rsidR="002F7A6F" w:rsidRDefault="002F7A6F" w:rsidP="003C71AC"/>
        </w:tc>
        <w:tc>
          <w:tcPr>
            <w:tcW w:w="3870" w:type="dxa"/>
          </w:tcPr>
          <w:p w:rsidR="002F7A6F" w:rsidRDefault="002F7A6F" w:rsidP="003C71AC">
            <w:proofErr w:type="spellStart"/>
            <w:r>
              <w:t>cd</w:t>
            </w:r>
            <w:proofErr w:type="spellEnd"/>
            <w:r>
              <w:t xml:space="preserve"> </w:t>
            </w:r>
            <w:proofErr w:type="spellStart"/>
            <w:r>
              <w:t>folder_name</w:t>
            </w:r>
            <w:proofErr w:type="spellEnd"/>
            <w:r>
              <w:t xml:space="preserve"> (must exists)</w:t>
            </w:r>
          </w:p>
          <w:p w:rsidR="002F7A6F" w:rsidRDefault="002F7A6F" w:rsidP="003C71AC">
            <w:proofErr w:type="spellStart"/>
            <w:r>
              <w:t>cd</w:t>
            </w:r>
            <w:proofErr w:type="spellEnd"/>
            <w:r>
              <w:t>.. - Move you up one file system level</w:t>
            </w:r>
          </w:p>
          <w:p w:rsidR="002F7A6F" w:rsidRDefault="002F7A6F" w:rsidP="003C71AC">
            <w:proofErr w:type="spellStart"/>
            <w:r>
              <w:t>cd</w:t>
            </w:r>
            <w:proofErr w:type="spellEnd"/>
            <w:r>
              <w:t xml:space="preserve"> workspace\tam </w:t>
            </w:r>
          </w:p>
          <w:p w:rsidR="002F7A6F" w:rsidRDefault="002F7A6F" w:rsidP="003C71AC">
            <w:proofErr w:type="spellStart"/>
            <w:r>
              <w:t>cd</w:t>
            </w:r>
            <w:proofErr w:type="spellEnd"/>
            <w:r>
              <w:t>\ - Moves to root of that directory</w:t>
            </w:r>
          </w:p>
        </w:tc>
      </w:tr>
      <w:tr w:rsidR="002F7A6F" w:rsidTr="000A3241">
        <w:tc>
          <w:tcPr>
            <w:tcW w:w="3348" w:type="dxa"/>
          </w:tcPr>
          <w:p w:rsidR="002F7A6F" w:rsidRDefault="002F7A6F" w:rsidP="003C71AC">
            <w:r>
              <w:t>MD &lt;</w:t>
            </w:r>
            <w:proofErr w:type="spellStart"/>
            <w:r>
              <w:t>Directory_Name</w:t>
            </w:r>
            <w:proofErr w:type="spellEnd"/>
            <w:r>
              <w:t>&gt;</w:t>
            </w:r>
          </w:p>
        </w:tc>
        <w:tc>
          <w:tcPr>
            <w:tcW w:w="3836" w:type="dxa"/>
          </w:tcPr>
          <w:p w:rsidR="002F7A6F" w:rsidRDefault="002F7A6F" w:rsidP="003C71AC">
            <w:r>
              <w:t>Make a Directory</w:t>
            </w:r>
          </w:p>
        </w:tc>
        <w:tc>
          <w:tcPr>
            <w:tcW w:w="3870" w:type="dxa"/>
          </w:tcPr>
          <w:p w:rsidR="002F7A6F" w:rsidRDefault="002F7A6F" w:rsidP="003C71AC">
            <w:r>
              <w:t xml:space="preserve">MD </w:t>
            </w:r>
            <w:proofErr w:type="spellStart"/>
            <w:r>
              <w:t>PC_Repair</w:t>
            </w:r>
            <w:proofErr w:type="spellEnd"/>
          </w:p>
        </w:tc>
      </w:tr>
      <w:tr w:rsidR="002F7A6F" w:rsidTr="000A3241">
        <w:tc>
          <w:tcPr>
            <w:tcW w:w="3348" w:type="dxa"/>
          </w:tcPr>
          <w:p w:rsidR="002F7A6F" w:rsidRDefault="002F7A6F" w:rsidP="003C71AC">
            <w:r>
              <w:t>RD &lt;</w:t>
            </w:r>
            <w:proofErr w:type="spellStart"/>
            <w:r>
              <w:t>Directory_Name</w:t>
            </w:r>
            <w:proofErr w:type="spellEnd"/>
            <w:r>
              <w:t>&gt;</w:t>
            </w:r>
          </w:p>
        </w:tc>
        <w:tc>
          <w:tcPr>
            <w:tcW w:w="3836" w:type="dxa"/>
          </w:tcPr>
          <w:p w:rsidR="002F7A6F" w:rsidRDefault="002F7A6F" w:rsidP="003C71AC">
            <w:r>
              <w:t>Removes Directory (must be empty)</w:t>
            </w:r>
          </w:p>
        </w:tc>
        <w:tc>
          <w:tcPr>
            <w:tcW w:w="3870" w:type="dxa"/>
          </w:tcPr>
          <w:p w:rsidR="002F7A6F" w:rsidRDefault="002F7A6F" w:rsidP="003C71AC"/>
        </w:tc>
      </w:tr>
      <w:tr w:rsidR="002F7A6F" w:rsidTr="000A3241">
        <w:tc>
          <w:tcPr>
            <w:tcW w:w="3348" w:type="dxa"/>
          </w:tcPr>
          <w:p w:rsidR="002F7A6F" w:rsidRDefault="002F7A6F" w:rsidP="003C71AC">
            <w:r>
              <w:t>DEL &lt;Filename&gt;</w:t>
            </w:r>
          </w:p>
        </w:tc>
        <w:tc>
          <w:tcPr>
            <w:tcW w:w="3836" w:type="dxa"/>
          </w:tcPr>
          <w:p w:rsidR="002F7A6F" w:rsidRDefault="002F7A6F" w:rsidP="003C71AC">
            <w:r>
              <w:t>Deletes the file in the current directory</w:t>
            </w:r>
          </w:p>
        </w:tc>
        <w:tc>
          <w:tcPr>
            <w:tcW w:w="3870" w:type="dxa"/>
          </w:tcPr>
          <w:p w:rsidR="002F7A6F" w:rsidRDefault="002F7A6F" w:rsidP="003C71AC">
            <w:r>
              <w:t>Wildcards work here</w:t>
            </w:r>
          </w:p>
          <w:p w:rsidR="002F7A6F" w:rsidRDefault="002F7A6F" w:rsidP="003C71AC">
            <w:r>
              <w:t>DEL *.DOC (Deletes all word documents)</w:t>
            </w:r>
          </w:p>
        </w:tc>
      </w:tr>
      <w:tr w:rsidR="002F7A6F" w:rsidTr="000A3241">
        <w:tc>
          <w:tcPr>
            <w:tcW w:w="3348" w:type="dxa"/>
          </w:tcPr>
          <w:p w:rsidR="002F7A6F" w:rsidRDefault="002F7A6F" w:rsidP="003C71AC">
            <w:r>
              <w:t>TYPE &lt;Filename.txt&gt;</w:t>
            </w:r>
          </w:p>
        </w:tc>
        <w:tc>
          <w:tcPr>
            <w:tcW w:w="3836" w:type="dxa"/>
          </w:tcPr>
          <w:p w:rsidR="002F7A6F" w:rsidRDefault="002F7A6F" w:rsidP="003C71AC">
            <w:r>
              <w:t>Outputs the contents of a text file</w:t>
            </w:r>
          </w:p>
        </w:tc>
        <w:tc>
          <w:tcPr>
            <w:tcW w:w="3870" w:type="dxa"/>
          </w:tcPr>
          <w:p w:rsidR="002F7A6F" w:rsidRDefault="002F7A6F" w:rsidP="003C71AC">
            <w:r>
              <w:t>Type readme.txt</w:t>
            </w:r>
          </w:p>
        </w:tc>
      </w:tr>
      <w:tr w:rsidR="0045548D" w:rsidTr="000A3241">
        <w:tc>
          <w:tcPr>
            <w:tcW w:w="3348" w:type="dxa"/>
          </w:tcPr>
          <w:p w:rsidR="0045548D" w:rsidRDefault="0045548D" w:rsidP="003C71AC">
            <w:r>
              <w:t>REN &lt;Filename&gt; &lt;</w:t>
            </w:r>
            <w:proofErr w:type="spellStart"/>
            <w:r>
              <w:t>NewFilename</w:t>
            </w:r>
            <w:proofErr w:type="spellEnd"/>
            <w:r>
              <w:t>&gt;</w:t>
            </w:r>
          </w:p>
        </w:tc>
        <w:tc>
          <w:tcPr>
            <w:tcW w:w="3836" w:type="dxa"/>
          </w:tcPr>
          <w:p w:rsidR="0045548D" w:rsidRDefault="0045548D" w:rsidP="003C71AC">
            <w:r>
              <w:t>Gives a new name to a file.  Be sure to include extension</w:t>
            </w:r>
          </w:p>
        </w:tc>
        <w:tc>
          <w:tcPr>
            <w:tcW w:w="3870" w:type="dxa"/>
          </w:tcPr>
          <w:p w:rsidR="0045548D" w:rsidRDefault="0045548D" w:rsidP="003C71AC">
            <w:r>
              <w:t>rename hi.txt bye.tx</w:t>
            </w:r>
            <w:r w:rsidR="00E4461E">
              <w:t>t</w:t>
            </w:r>
          </w:p>
        </w:tc>
      </w:tr>
      <w:tr w:rsidR="00E4461E" w:rsidTr="000A3241">
        <w:tc>
          <w:tcPr>
            <w:tcW w:w="3348" w:type="dxa"/>
          </w:tcPr>
          <w:p w:rsidR="00E4461E" w:rsidRDefault="00E4461E" w:rsidP="00E4461E">
            <w:r>
              <w:t>COPY &lt;Filename&gt; &lt; Path&gt;</w:t>
            </w:r>
          </w:p>
        </w:tc>
        <w:tc>
          <w:tcPr>
            <w:tcW w:w="3836" w:type="dxa"/>
          </w:tcPr>
          <w:p w:rsidR="00E4461E" w:rsidRDefault="00E4461E" w:rsidP="003C71AC">
            <w:r>
              <w:t>Copies files to a new destination</w:t>
            </w:r>
          </w:p>
        </w:tc>
        <w:tc>
          <w:tcPr>
            <w:tcW w:w="3870" w:type="dxa"/>
          </w:tcPr>
          <w:p w:rsidR="00E4461E" w:rsidRDefault="00E4461E" w:rsidP="003C71AC">
            <w:r>
              <w:t>COPY readme.txt h:\practice</w:t>
            </w:r>
          </w:p>
        </w:tc>
      </w:tr>
      <w:tr w:rsidR="00E4461E" w:rsidTr="000A3241">
        <w:tc>
          <w:tcPr>
            <w:tcW w:w="3348" w:type="dxa"/>
          </w:tcPr>
          <w:p w:rsidR="00E4461E" w:rsidRDefault="00FA1491" w:rsidP="00E4461E">
            <w:proofErr w:type="spellStart"/>
            <w:r>
              <w:t>NSLookup</w:t>
            </w:r>
            <w:proofErr w:type="spellEnd"/>
            <w:r>
              <w:t xml:space="preserve"> &lt;domain&gt;</w:t>
            </w:r>
          </w:p>
        </w:tc>
        <w:tc>
          <w:tcPr>
            <w:tcW w:w="3836" w:type="dxa"/>
          </w:tcPr>
          <w:p w:rsidR="00E4461E" w:rsidRDefault="00FA1491" w:rsidP="003C71AC">
            <w:r>
              <w:t>Returns the IP address of a domain name</w:t>
            </w:r>
          </w:p>
        </w:tc>
        <w:tc>
          <w:tcPr>
            <w:tcW w:w="3870" w:type="dxa"/>
          </w:tcPr>
          <w:p w:rsidR="00E4461E" w:rsidRDefault="00FA1491" w:rsidP="003C71AC">
            <w:r>
              <w:t>NSLOOKUP google.com</w:t>
            </w:r>
          </w:p>
          <w:p w:rsidR="00FA1491" w:rsidRDefault="00FA1491" w:rsidP="003C71AC">
            <w:r>
              <w:t>returns 216.58.216.75</w:t>
            </w:r>
          </w:p>
        </w:tc>
      </w:tr>
      <w:tr w:rsidR="00FA1491" w:rsidTr="000A3241">
        <w:tc>
          <w:tcPr>
            <w:tcW w:w="3348" w:type="dxa"/>
          </w:tcPr>
          <w:p w:rsidR="00FA1491" w:rsidRDefault="00FA1491" w:rsidP="00E4461E">
            <w:r>
              <w:t>telnet &lt;IP&gt;</w:t>
            </w:r>
          </w:p>
        </w:tc>
        <w:tc>
          <w:tcPr>
            <w:tcW w:w="3836" w:type="dxa"/>
          </w:tcPr>
          <w:p w:rsidR="00FA1491" w:rsidRDefault="00FA1491" w:rsidP="003C71AC">
            <w:r>
              <w:t>Connects to a remote IP address</w:t>
            </w:r>
          </w:p>
        </w:tc>
        <w:tc>
          <w:tcPr>
            <w:tcW w:w="3870" w:type="dxa"/>
          </w:tcPr>
          <w:p w:rsidR="00FA1491" w:rsidRDefault="00FA1491" w:rsidP="003C71AC">
            <w:r>
              <w:t>Telnet 10.3.1.1</w:t>
            </w:r>
          </w:p>
        </w:tc>
      </w:tr>
      <w:tr w:rsidR="00FA1491" w:rsidTr="000A3241">
        <w:tc>
          <w:tcPr>
            <w:tcW w:w="3348" w:type="dxa"/>
          </w:tcPr>
          <w:p w:rsidR="00FA1491" w:rsidRDefault="00FA1491" w:rsidP="00E4461E">
            <w:r>
              <w:t>tree</w:t>
            </w:r>
          </w:p>
        </w:tc>
        <w:tc>
          <w:tcPr>
            <w:tcW w:w="3836" w:type="dxa"/>
          </w:tcPr>
          <w:p w:rsidR="00FA1491" w:rsidRDefault="00FA1491" w:rsidP="003C71AC">
            <w:r>
              <w:t>shows the file system hierarchy</w:t>
            </w:r>
          </w:p>
        </w:tc>
        <w:tc>
          <w:tcPr>
            <w:tcW w:w="3870" w:type="dxa"/>
          </w:tcPr>
          <w:p w:rsidR="00FA1491" w:rsidRDefault="00FA1491" w:rsidP="003C71AC"/>
        </w:tc>
      </w:tr>
      <w:tr w:rsidR="00FA1491" w:rsidTr="000A3241">
        <w:tc>
          <w:tcPr>
            <w:tcW w:w="3348" w:type="dxa"/>
          </w:tcPr>
          <w:p w:rsidR="00FA1491" w:rsidRDefault="00FA1491" w:rsidP="00E4461E">
            <w:r>
              <w:t>echo</w:t>
            </w:r>
          </w:p>
        </w:tc>
        <w:tc>
          <w:tcPr>
            <w:tcW w:w="3836" w:type="dxa"/>
          </w:tcPr>
          <w:p w:rsidR="00FA1491" w:rsidRDefault="00FA1491" w:rsidP="003C71AC">
            <w:r>
              <w:t>Used to show message at the console level</w:t>
            </w:r>
          </w:p>
        </w:tc>
        <w:tc>
          <w:tcPr>
            <w:tcW w:w="3870" w:type="dxa"/>
          </w:tcPr>
          <w:p w:rsidR="00FA1491" w:rsidRDefault="00FA1491" w:rsidP="003C71AC">
            <w:r>
              <w:t>echo hello there</w:t>
            </w:r>
          </w:p>
        </w:tc>
      </w:tr>
      <w:tr w:rsidR="00AB4EF0" w:rsidTr="000A3241">
        <w:tc>
          <w:tcPr>
            <w:tcW w:w="3348" w:type="dxa"/>
          </w:tcPr>
          <w:p w:rsidR="00AB4EF0" w:rsidRDefault="00AB4EF0" w:rsidP="00E4461E">
            <w:r>
              <w:t>@echo off</w:t>
            </w:r>
          </w:p>
        </w:tc>
        <w:tc>
          <w:tcPr>
            <w:tcW w:w="3836" w:type="dxa"/>
          </w:tcPr>
          <w:p w:rsidR="00AB4EF0" w:rsidRDefault="00AB4EF0" w:rsidP="003C71AC">
            <w:r>
              <w:t>Hides the command syntax from the output of a batch file</w:t>
            </w:r>
          </w:p>
        </w:tc>
        <w:tc>
          <w:tcPr>
            <w:tcW w:w="3870" w:type="dxa"/>
          </w:tcPr>
          <w:p w:rsidR="00AB4EF0" w:rsidRDefault="00AB4EF0" w:rsidP="003C71AC"/>
        </w:tc>
      </w:tr>
      <w:tr w:rsidR="00AB4EF0" w:rsidTr="000A3241">
        <w:tc>
          <w:tcPr>
            <w:tcW w:w="3348" w:type="dxa"/>
          </w:tcPr>
          <w:p w:rsidR="00AB4EF0" w:rsidRDefault="00AB4EF0" w:rsidP="00E4461E">
            <w:r>
              <w:t>:&lt;Label&gt;</w:t>
            </w:r>
          </w:p>
        </w:tc>
        <w:tc>
          <w:tcPr>
            <w:tcW w:w="3836" w:type="dxa"/>
          </w:tcPr>
          <w:p w:rsidR="00AB4EF0" w:rsidRDefault="00AB4EF0" w:rsidP="003C71AC">
            <w:r>
              <w:t>Gives a name to a location in a batch file, which you can jump to with GOTO</w:t>
            </w:r>
          </w:p>
        </w:tc>
        <w:tc>
          <w:tcPr>
            <w:tcW w:w="3870" w:type="dxa"/>
          </w:tcPr>
          <w:p w:rsidR="00AB4EF0" w:rsidRDefault="00AB4EF0" w:rsidP="003C71AC">
            <w:r>
              <w:t>:Start</w:t>
            </w:r>
          </w:p>
        </w:tc>
      </w:tr>
      <w:tr w:rsidR="00AB4EF0" w:rsidTr="000A3241">
        <w:tc>
          <w:tcPr>
            <w:tcW w:w="3348" w:type="dxa"/>
          </w:tcPr>
          <w:p w:rsidR="00AB4EF0" w:rsidRDefault="00AB4EF0" w:rsidP="00E4461E">
            <w:r>
              <w:t>GOTO &lt;Label&gt;</w:t>
            </w:r>
          </w:p>
        </w:tc>
        <w:tc>
          <w:tcPr>
            <w:tcW w:w="3836" w:type="dxa"/>
          </w:tcPr>
          <w:p w:rsidR="00AB4EF0" w:rsidRDefault="00AB4EF0" w:rsidP="003C71AC">
            <w:r>
              <w:t>Jumps to the label mentioned.  Can cause console commands to repeat</w:t>
            </w:r>
          </w:p>
        </w:tc>
        <w:tc>
          <w:tcPr>
            <w:tcW w:w="3870" w:type="dxa"/>
          </w:tcPr>
          <w:p w:rsidR="00AB4EF0" w:rsidRDefault="00AB4EF0" w:rsidP="003C71AC">
            <w:r>
              <w:t>GOTO Start</w:t>
            </w:r>
          </w:p>
        </w:tc>
      </w:tr>
      <w:tr w:rsidR="00AB4EF0" w:rsidTr="000A3241">
        <w:tc>
          <w:tcPr>
            <w:tcW w:w="3348" w:type="dxa"/>
          </w:tcPr>
          <w:p w:rsidR="00AB4EF0" w:rsidRDefault="00AB4EF0" w:rsidP="00E4461E">
            <w:r>
              <w:t>Pause &lt;Message&gt;</w:t>
            </w:r>
          </w:p>
        </w:tc>
        <w:tc>
          <w:tcPr>
            <w:tcW w:w="3836" w:type="dxa"/>
          </w:tcPr>
          <w:p w:rsidR="00AB4EF0" w:rsidRDefault="00AB4EF0" w:rsidP="003C71AC">
            <w:r>
              <w:t>Pauses the running of the batch file</w:t>
            </w:r>
          </w:p>
        </w:tc>
        <w:tc>
          <w:tcPr>
            <w:tcW w:w="3870" w:type="dxa"/>
          </w:tcPr>
          <w:p w:rsidR="00AB4EF0" w:rsidRDefault="00AB4EF0" w:rsidP="003C71AC">
            <w:r>
              <w:t>Pause Do you want to continue?</w:t>
            </w:r>
          </w:p>
        </w:tc>
      </w:tr>
      <w:tr w:rsidR="00AB4EF0" w:rsidTr="000A3241">
        <w:tc>
          <w:tcPr>
            <w:tcW w:w="3348" w:type="dxa"/>
          </w:tcPr>
          <w:p w:rsidR="00AB4EF0" w:rsidRDefault="00AB4EF0" w:rsidP="00E4461E">
            <w:r>
              <w:t>Call &lt;Drive&gt;&lt;Path&gt;&lt;Filename&gt;</w:t>
            </w:r>
          </w:p>
        </w:tc>
        <w:tc>
          <w:tcPr>
            <w:tcW w:w="3836" w:type="dxa"/>
          </w:tcPr>
          <w:p w:rsidR="00AB4EF0" w:rsidRDefault="00AB4EF0" w:rsidP="003C71AC">
            <w:r>
              <w:t>Calls another file to run.</w:t>
            </w:r>
          </w:p>
        </w:tc>
        <w:tc>
          <w:tcPr>
            <w:tcW w:w="3870" w:type="dxa"/>
          </w:tcPr>
          <w:p w:rsidR="00AB4EF0" w:rsidRDefault="00AB4EF0" w:rsidP="003C71AC">
            <w:r>
              <w:t>Call H:\hacking\runme.bat</w:t>
            </w:r>
          </w:p>
        </w:tc>
      </w:tr>
      <w:tr w:rsidR="001C2CD9" w:rsidTr="000A3241">
        <w:tc>
          <w:tcPr>
            <w:tcW w:w="3348" w:type="dxa"/>
          </w:tcPr>
          <w:p w:rsidR="001C2CD9" w:rsidRDefault="001C2CD9" w:rsidP="00E4461E">
            <w:proofErr w:type="spellStart"/>
            <w:r>
              <w:t>msg</w:t>
            </w:r>
            <w:proofErr w:type="spellEnd"/>
            <w:r>
              <w:t xml:space="preserve"> * &lt;message&gt;</w:t>
            </w:r>
          </w:p>
        </w:tc>
        <w:tc>
          <w:tcPr>
            <w:tcW w:w="3836" w:type="dxa"/>
          </w:tcPr>
          <w:p w:rsidR="001C2CD9" w:rsidRDefault="001C2CD9" w:rsidP="003C71AC">
            <w:r>
              <w:t>Generates a message box with message</w:t>
            </w:r>
          </w:p>
        </w:tc>
        <w:tc>
          <w:tcPr>
            <w:tcW w:w="3870" w:type="dxa"/>
          </w:tcPr>
          <w:p w:rsidR="001C2CD9" w:rsidRDefault="001C2CD9" w:rsidP="003C71AC">
            <w:proofErr w:type="spellStart"/>
            <w:r>
              <w:t>msg</w:t>
            </w:r>
            <w:proofErr w:type="spellEnd"/>
            <w:r>
              <w:t xml:space="preserve"> * Hello</w:t>
            </w:r>
          </w:p>
        </w:tc>
      </w:tr>
      <w:tr w:rsidR="001C2CD9" w:rsidTr="000A3241">
        <w:tc>
          <w:tcPr>
            <w:tcW w:w="3348" w:type="dxa"/>
          </w:tcPr>
          <w:p w:rsidR="001C2CD9" w:rsidRPr="001C2CD9" w:rsidRDefault="001C2CD9" w:rsidP="00E4461E">
            <w:proofErr w:type="spellStart"/>
            <w:r w:rsidRPr="001C2CD9">
              <w:t>pkgmgr</w:t>
            </w:r>
            <w:proofErr w:type="spellEnd"/>
            <w:r w:rsidRPr="001C2CD9">
              <w:t xml:space="preserve"> /</w:t>
            </w:r>
            <w:proofErr w:type="spellStart"/>
            <w:r w:rsidRPr="001C2CD9">
              <w:t>iu</w:t>
            </w:r>
            <w:proofErr w:type="spellEnd"/>
            <w:r w:rsidRPr="001C2CD9">
              <w:t>:”</w:t>
            </w:r>
            <w:proofErr w:type="spellStart"/>
            <w:r w:rsidRPr="001C2CD9">
              <w:t>TelnetClient</w:t>
            </w:r>
            <w:proofErr w:type="spellEnd"/>
            <w:r w:rsidRPr="001C2CD9">
              <w:t>”</w:t>
            </w:r>
          </w:p>
        </w:tc>
        <w:tc>
          <w:tcPr>
            <w:tcW w:w="3836" w:type="dxa"/>
          </w:tcPr>
          <w:p w:rsidR="001C2CD9" w:rsidRDefault="001C2CD9" w:rsidP="003C71AC">
            <w:r>
              <w:t>Enables Telnet</w:t>
            </w:r>
          </w:p>
        </w:tc>
        <w:tc>
          <w:tcPr>
            <w:tcW w:w="3870" w:type="dxa"/>
          </w:tcPr>
          <w:p w:rsidR="001C2CD9" w:rsidRDefault="001C2CD9" w:rsidP="003C71AC"/>
        </w:tc>
      </w:tr>
      <w:tr w:rsidR="001C2CD9" w:rsidTr="000A3241">
        <w:tc>
          <w:tcPr>
            <w:tcW w:w="3348" w:type="dxa"/>
          </w:tcPr>
          <w:p w:rsidR="001C2CD9" w:rsidRDefault="001C2CD9" w:rsidP="00E4461E">
            <w:r w:rsidRPr="001C2CD9">
              <w:t>telnet towel.blinkenlights.nl</w:t>
            </w:r>
          </w:p>
        </w:tc>
        <w:tc>
          <w:tcPr>
            <w:tcW w:w="3836" w:type="dxa"/>
          </w:tcPr>
          <w:p w:rsidR="001C2CD9" w:rsidRDefault="001C2CD9" w:rsidP="003C71AC">
            <w:r>
              <w:t>Wait and see</w:t>
            </w:r>
          </w:p>
        </w:tc>
        <w:tc>
          <w:tcPr>
            <w:tcW w:w="3870" w:type="dxa"/>
          </w:tcPr>
          <w:p w:rsidR="001C2CD9" w:rsidRDefault="001C2CD9" w:rsidP="003C71AC"/>
        </w:tc>
      </w:tr>
    </w:tbl>
    <w:p w:rsidR="00A278B1" w:rsidRDefault="00A278B1"/>
    <w:p w:rsidR="00AB4EF0" w:rsidRDefault="00AB4EF0"/>
    <w:p w:rsidR="00AB4EF0" w:rsidRDefault="00AB4EF0"/>
    <w:p w:rsidR="00AB4EF0" w:rsidRDefault="003E6C8F" w:rsidP="001C2CD9">
      <w:pPr>
        <w:spacing w:after="0"/>
      </w:pPr>
      <w:r>
        <w:t>Building a Batch File</w:t>
      </w:r>
    </w:p>
    <w:p w:rsidR="003E6C8F" w:rsidRDefault="003E6C8F" w:rsidP="001C2CD9">
      <w:pPr>
        <w:spacing w:after="0"/>
      </w:pPr>
      <w:r>
        <w:t xml:space="preserve">A batch file is a simple notepad document that will run the </w:t>
      </w:r>
      <w:r w:rsidR="00F07D21">
        <w:t>console commands inside it in order.  We can string together a series of commands that will perform an operation.</w:t>
      </w:r>
    </w:p>
    <w:p w:rsidR="001C2CD9" w:rsidRDefault="001C2CD9" w:rsidP="001C2CD9">
      <w:pPr>
        <w:spacing w:after="0"/>
        <w:rPr>
          <w:b/>
          <w:u w:val="single"/>
        </w:rPr>
      </w:pPr>
    </w:p>
    <w:p w:rsidR="001C2CD9" w:rsidRPr="001C2CD9" w:rsidRDefault="001C2CD9" w:rsidP="001C2CD9">
      <w:pPr>
        <w:spacing w:after="0"/>
        <w:rPr>
          <w:b/>
          <w:u w:val="single"/>
        </w:rPr>
      </w:pPr>
      <w:r w:rsidRPr="001C2CD9">
        <w:rPr>
          <w:b/>
          <w:u w:val="single"/>
        </w:rPr>
        <w:t>matrix.bat</w:t>
      </w:r>
    </w:p>
    <w:p w:rsidR="001C2CD9" w:rsidRDefault="001C2CD9" w:rsidP="001C2CD9">
      <w:pPr>
        <w:spacing w:after="0"/>
      </w:pPr>
      <w:r>
        <w:t>@echo off</w:t>
      </w:r>
    </w:p>
    <w:p w:rsidR="001C2CD9" w:rsidRDefault="001C2CD9" w:rsidP="001C2CD9">
      <w:pPr>
        <w:spacing w:after="0"/>
      </w:pPr>
      <w:r>
        <w:t>color 02</w:t>
      </w:r>
    </w:p>
    <w:p w:rsidR="001C2CD9" w:rsidRDefault="001C2CD9" w:rsidP="001C2CD9">
      <w:pPr>
        <w:spacing w:after="0"/>
      </w:pPr>
      <w:r>
        <w:t>:tricks</w:t>
      </w:r>
    </w:p>
    <w:p w:rsidR="001C2CD9" w:rsidRDefault="001C2CD9" w:rsidP="001C2CD9">
      <w:pPr>
        <w:spacing w:after="0"/>
      </w:pPr>
      <w:r>
        <w:t>echo %random%%random%%random%%random%%random%%random%%random%%random%</w:t>
      </w:r>
    </w:p>
    <w:p w:rsidR="001C2CD9" w:rsidRDefault="001C2CD9" w:rsidP="001C2CD9">
      <w:pPr>
        <w:spacing w:after="0"/>
      </w:pPr>
      <w:proofErr w:type="spellStart"/>
      <w:r>
        <w:t>goto</w:t>
      </w:r>
      <w:proofErr w:type="spellEnd"/>
      <w:r>
        <w:t xml:space="preserve"> tricks</w:t>
      </w:r>
    </w:p>
    <w:p w:rsidR="00F07D21" w:rsidRDefault="00F07D21" w:rsidP="001C2CD9">
      <w:pPr>
        <w:spacing w:after="0"/>
      </w:pPr>
    </w:p>
    <w:p w:rsidR="00AB4EF0" w:rsidRDefault="00AB4EF0"/>
    <w:p w:rsidR="002F7D26" w:rsidRDefault="002F7D26"/>
    <w:sectPr w:rsidR="002F7D26" w:rsidSect="00A27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/>
  <w:defaultTabStop w:val="720"/>
  <w:drawingGridHorizontalSpacing w:val="110"/>
  <w:displayHorizontalDrawingGridEvery w:val="2"/>
  <w:characterSpacingControl w:val="doNotCompress"/>
  <w:compat/>
  <w:rsids>
    <w:rsidRoot w:val="00A278B1"/>
    <w:rsid w:val="000A3241"/>
    <w:rsid w:val="001C2CD9"/>
    <w:rsid w:val="001D060E"/>
    <w:rsid w:val="002060C3"/>
    <w:rsid w:val="00207971"/>
    <w:rsid w:val="002F7A6F"/>
    <w:rsid w:val="002F7D26"/>
    <w:rsid w:val="003E6C8F"/>
    <w:rsid w:val="0045548D"/>
    <w:rsid w:val="004C1EBF"/>
    <w:rsid w:val="006A2D14"/>
    <w:rsid w:val="006E167F"/>
    <w:rsid w:val="007317D3"/>
    <w:rsid w:val="00750790"/>
    <w:rsid w:val="00A278B1"/>
    <w:rsid w:val="00AB4114"/>
    <w:rsid w:val="00AB4EF0"/>
    <w:rsid w:val="00D4112E"/>
    <w:rsid w:val="00D77DE2"/>
    <w:rsid w:val="00E35413"/>
    <w:rsid w:val="00E4461E"/>
    <w:rsid w:val="00F07D21"/>
    <w:rsid w:val="00FA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11</cp:revision>
  <dcterms:created xsi:type="dcterms:W3CDTF">2015-12-14T14:46:00Z</dcterms:created>
  <dcterms:modified xsi:type="dcterms:W3CDTF">2015-12-15T14:46:00Z</dcterms:modified>
</cp:coreProperties>
</file>